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72B" w:rsidRDefault="003348E5">
      <w:pPr>
        <w:widowControl/>
        <w:jc w:val="center"/>
        <w:rPr>
          <w:rFonts w:ascii="方正小标宋简体" w:eastAsia="方正小标宋简体" w:cs="Times New Roman"/>
          <w:sz w:val="44"/>
          <w:szCs w:val="44"/>
        </w:rPr>
      </w:pPr>
      <w:r>
        <w:rPr>
          <w:rFonts w:ascii="方正小标宋简体" w:eastAsia="方正小标宋简体" w:hAnsi="宋体" w:cs="方正小标宋简体" w:hint="eastAsia"/>
          <w:color w:val="000000"/>
          <w:kern w:val="0"/>
          <w:sz w:val="44"/>
          <w:szCs w:val="44"/>
        </w:rPr>
        <w:t>特种设备使用登记</w:t>
      </w:r>
      <w:r>
        <w:rPr>
          <w:rFonts w:ascii="方正小标宋简体" w:eastAsia="方正小标宋简体" w:cs="方正小标宋简体" w:hint="eastAsia"/>
          <w:sz w:val="44"/>
          <w:szCs w:val="44"/>
        </w:rPr>
        <w:t>服务指南</w:t>
      </w:r>
    </w:p>
    <w:p w:rsidR="0026572B" w:rsidRDefault="0026572B">
      <w:pPr>
        <w:widowControl/>
        <w:jc w:val="center"/>
        <w:rPr>
          <w:rFonts w:ascii="方正小标宋简体" w:eastAsia="方正小标宋简体" w:cs="Times New Roman"/>
          <w:sz w:val="44"/>
          <w:szCs w:val="44"/>
        </w:rPr>
      </w:pPr>
    </w:p>
    <w:p w:rsidR="0026572B" w:rsidRDefault="003348E5">
      <w:pPr>
        <w:spacing w:line="500" w:lineRule="exact"/>
        <w:rPr>
          <w:rFonts w:ascii="宋体" w:cs="Times New Roman"/>
          <w:b/>
          <w:bCs/>
          <w:sz w:val="32"/>
          <w:szCs w:val="32"/>
        </w:rPr>
      </w:pPr>
      <w:r>
        <w:rPr>
          <w:rFonts w:ascii="宋体" w:hAnsi="宋体" w:cs="宋体" w:hint="eastAsia"/>
          <w:b/>
          <w:bCs/>
          <w:sz w:val="32"/>
          <w:szCs w:val="32"/>
        </w:rPr>
        <w:t>一、项目名称</w:t>
      </w:r>
    </w:p>
    <w:p w:rsidR="0026572B" w:rsidRDefault="003348E5">
      <w:pPr>
        <w:spacing w:line="500" w:lineRule="exact"/>
        <w:ind w:firstLineChars="200" w:firstLine="640"/>
        <w:rPr>
          <w:rFonts w:ascii="宋体" w:cs="Times New Roman"/>
          <w:color w:val="000000"/>
          <w:sz w:val="32"/>
          <w:szCs w:val="32"/>
        </w:rPr>
      </w:pPr>
      <w:r>
        <w:rPr>
          <w:rFonts w:ascii="宋体" w:hAnsi="宋体" w:cs="宋体" w:hint="eastAsia"/>
          <w:color w:val="000000"/>
          <w:kern w:val="0"/>
          <w:sz w:val="32"/>
          <w:szCs w:val="32"/>
        </w:rPr>
        <w:t>特种设备使用</w:t>
      </w:r>
      <w:r>
        <w:rPr>
          <w:rFonts w:ascii="宋体" w:hAnsi="宋体" w:cs="宋体" w:hint="eastAsia"/>
          <w:color w:val="000000"/>
          <w:sz w:val="32"/>
          <w:szCs w:val="32"/>
        </w:rPr>
        <w:t>登记</w:t>
      </w:r>
    </w:p>
    <w:p w:rsidR="0026572B" w:rsidRDefault="003348E5">
      <w:pPr>
        <w:numPr>
          <w:ilvl w:val="0"/>
          <w:numId w:val="1"/>
        </w:numPr>
        <w:spacing w:line="500" w:lineRule="exact"/>
        <w:rPr>
          <w:rFonts w:ascii="宋体" w:cs="Times New Roman"/>
          <w:b/>
          <w:bCs/>
          <w:sz w:val="32"/>
          <w:szCs w:val="32"/>
        </w:rPr>
      </w:pPr>
      <w:r>
        <w:rPr>
          <w:rFonts w:ascii="宋体" w:hAnsi="宋体" w:cs="宋体" w:hint="eastAsia"/>
          <w:b/>
          <w:bCs/>
          <w:sz w:val="32"/>
          <w:szCs w:val="32"/>
        </w:rPr>
        <w:t>受理主体</w:t>
      </w:r>
    </w:p>
    <w:p w:rsidR="0026572B" w:rsidRDefault="003348E5" w:rsidP="00EA5EF0">
      <w:pPr>
        <w:spacing w:line="500" w:lineRule="exact"/>
        <w:ind w:firstLineChars="221" w:firstLine="707"/>
        <w:rPr>
          <w:rFonts w:ascii="宋体" w:cs="Times New Roman"/>
          <w:sz w:val="32"/>
          <w:szCs w:val="32"/>
        </w:rPr>
      </w:pPr>
      <w:r>
        <w:rPr>
          <w:rFonts w:ascii="宋体" w:hAnsi="宋体" w:cs="宋体" w:hint="eastAsia"/>
          <w:sz w:val="32"/>
          <w:szCs w:val="32"/>
        </w:rPr>
        <w:t>各县市区、功能区的市场监管部门</w:t>
      </w:r>
    </w:p>
    <w:p w:rsidR="0026572B" w:rsidRDefault="003348E5">
      <w:pPr>
        <w:numPr>
          <w:ilvl w:val="0"/>
          <w:numId w:val="1"/>
        </w:numPr>
        <w:spacing w:line="500" w:lineRule="exact"/>
        <w:rPr>
          <w:rFonts w:ascii="宋体" w:cs="Times New Roman"/>
          <w:b/>
          <w:bCs/>
          <w:sz w:val="32"/>
          <w:szCs w:val="32"/>
        </w:rPr>
      </w:pPr>
      <w:r>
        <w:rPr>
          <w:rFonts w:ascii="宋体" w:hAnsi="宋体" w:cs="宋体" w:hint="eastAsia"/>
          <w:b/>
          <w:bCs/>
          <w:sz w:val="32"/>
          <w:szCs w:val="32"/>
        </w:rPr>
        <w:t>受理地点</w:t>
      </w:r>
    </w:p>
    <w:p w:rsidR="0026572B" w:rsidRDefault="003348E5">
      <w:pPr>
        <w:spacing w:line="500" w:lineRule="exact"/>
        <w:ind w:firstLineChars="200" w:firstLine="640"/>
        <w:rPr>
          <w:rFonts w:ascii="宋体" w:hAnsi="宋体" w:cs="宋体"/>
          <w:kern w:val="0"/>
          <w:sz w:val="32"/>
          <w:szCs w:val="32"/>
        </w:rPr>
      </w:pPr>
      <w:r>
        <w:rPr>
          <w:rFonts w:ascii="宋体" w:hAnsi="宋体" w:cs="宋体" w:hint="eastAsia"/>
          <w:kern w:val="0"/>
          <w:sz w:val="32"/>
          <w:szCs w:val="32"/>
        </w:rPr>
        <w:t>1</w:t>
      </w:r>
      <w:r>
        <w:rPr>
          <w:rFonts w:ascii="宋体" w:hAnsi="宋体" w:cs="宋体" w:hint="eastAsia"/>
          <w:kern w:val="0"/>
          <w:sz w:val="32"/>
          <w:szCs w:val="32"/>
        </w:rPr>
        <w:t>、泰山区市场监管局，迎春路</w:t>
      </w:r>
      <w:r>
        <w:rPr>
          <w:rFonts w:ascii="宋体" w:hAnsi="宋体" w:cs="宋体" w:hint="eastAsia"/>
          <w:kern w:val="0"/>
          <w:sz w:val="32"/>
          <w:szCs w:val="32"/>
        </w:rPr>
        <w:t>18</w:t>
      </w:r>
      <w:r>
        <w:rPr>
          <w:rFonts w:ascii="宋体" w:hAnsi="宋体" w:cs="宋体" w:hint="eastAsia"/>
          <w:kern w:val="0"/>
          <w:sz w:val="32"/>
          <w:szCs w:val="32"/>
        </w:rPr>
        <w:t>号泰山区行政审批服务局三楼</w:t>
      </w:r>
      <w:r>
        <w:rPr>
          <w:rFonts w:ascii="宋体" w:hAnsi="宋体" w:cs="宋体" w:hint="eastAsia"/>
          <w:kern w:val="0"/>
          <w:sz w:val="32"/>
          <w:szCs w:val="32"/>
        </w:rPr>
        <w:t>C031</w:t>
      </w:r>
      <w:r>
        <w:rPr>
          <w:rFonts w:ascii="宋体" w:hAnsi="宋体" w:cs="宋体" w:hint="eastAsia"/>
          <w:kern w:val="0"/>
          <w:sz w:val="32"/>
          <w:szCs w:val="32"/>
        </w:rPr>
        <w:t>、</w:t>
      </w:r>
      <w:r>
        <w:rPr>
          <w:rFonts w:ascii="宋体" w:hAnsi="宋体" w:cs="宋体" w:hint="eastAsia"/>
          <w:kern w:val="0"/>
          <w:sz w:val="32"/>
          <w:szCs w:val="32"/>
        </w:rPr>
        <w:t>C032</w:t>
      </w:r>
      <w:r>
        <w:rPr>
          <w:rFonts w:ascii="宋体" w:hAnsi="宋体" w:cs="宋体" w:hint="eastAsia"/>
          <w:kern w:val="0"/>
          <w:sz w:val="32"/>
          <w:szCs w:val="32"/>
        </w:rPr>
        <w:t>窗口；</w:t>
      </w:r>
    </w:p>
    <w:p w:rsidR="0026572B" w:rsidRDefault="003348E5">
      <w:pPr>
        <w:spacing w:line="500" w:lineRule="exact"/>
        <w:ind w:firstLineChars="200" w:firstLine="640"/>
        <w:rPr>
          <w:rFonts w:ascii="宋体" w:hAnsi="宋体" w:cs="宋体"/>
          <w:kern w:val="0"/>
          <w:sz w:val="32"/>
          <w:szCs w:val="32"/>
        </w:rPr>
      </w:pPr>
      <w:r>
        <w:rPr>
          <w:rFonts w:ascii="宋体" w:hAnsi="宋体" w:cs="宋体" w:hint="eastAsia"/>
          <w:kern w:val="0"/>
          <w:sz w:val="32"/>
          <w:szCs w:val="32"/>
        </w:rPr>
        <w:t>2</w:t>
      </w:r>
      <w:r>
        <w:rPr>
          <w:rFonts w:ascii="宋体" w:hAnsi="宋体" w:cs="宋体" w:hint="eastAsia"/>
          <w:kern w:val="0"/>
          <w:sz w:val="32"/>
          <w:szCs w:val="32"/>
        </w:rPr>
        <w:t>、岱岳区市场监管局，青龙山路</w:t>
      </w:r>
      <w:r>
        <w:rPr>
          <w:rFonts w:ascii="宋体" w:hAnsi="宋体" w:cs="宋体" w:hint="eastAsia"/>
          <w:kern w:val="0"/>
          <w:sz w:val="32"/>
          <w:szCs w:val="32"/>
        </w:rPr>
        <w:t>23</w:t>
      </w:r>
      <w:r>
        <w:rPr>
          <w:rFonts w:ascii="宋体" w:hAnsi="宋体" w:cs="宋体" w:hint="eastAsia"/>
          <w:kern w:val="0"/>
          <w:sz w:val="32"/>
          <w:szCs w:val="32"/>
        </w:rPr>
        <w:t>号岱岳区行政审批服务局</w:t>
      </w:r>
      <w:r>
        <w:rPr>
          <w:rFonts w:ascii="宋体" w:hAnsi="宋体" w:cs="宋体" w:hint="eastAsia"/>
          <w:kern w:val="0"/>
          <w:sz w:val="32"/>
          <w:szCs w:val="32"/>
        </w:rPr>
        <w:t>3</w:t>
      </w:r>
      <w:r>
        <w:rPr>
          <w:rFonts w:ascii="宋体" w:hAnsi="宋体" w:cs="宋体" w:hint="eastAsia"/>
          <w:kern w:val="0"/>
          <w:sz w:val="32"/>
          <w:szCs w:val="32"/>
        </w:rPr>
        <w:t>楼特种设备窗口；</w:t>
      </w:r>
    </w:p>
    <w:p w:rsidR="0026572B" w:rsidRDefault="003348E5">
      <w:pPr>
        <w:spacing w:line="500" w:lineRule="exact"/>
        <w:ind w:firstLineChars="200" w:firstLine="640"/>
        <w:rPr>
          <w:rFonts w:ascii="宋体" w:hAnsi="宋体" w:cs="宋体"/>
          <w:kern w:val="0"/>
          <w:sz w:val="32"/>
          <w:szCs w:val="32"/>
        </w:rPr>
      </w:pPr>
      <w:r>
        <w:rPr>
          <w:rFonts w:ascii="宋体" w:hAnsi="宋体" w:cs="宋体" w:hint="eastAsia"/>
          <w:kern w:val="0"/>
          <w:sz w:val="32"/>
          <w:szCs w:val="32"/>
        </w:rPr>
        <w:t>3</w:t>
      </w:r>
      <w:r>
        <w:rPr>
          <w:rFonts w:ascii="宋体" w:hAnsi="宋体" w:cs="宋体" w:hint="eastAsia"/>
          <w:kern w:val="0"/>
          <w:sz w:val="32"/>
          <w:szCs w:val="32"/>
        </w:rPr>
        <w:t>、新泰市市场监管局，东周路</w:t>
      </w:r>
      <w:r>
        <w:rPr>
          <w:rFonts w:ascii="宋体" w:hAnsi="宋体" w:cs="宋体" w:hint="eastAsia"/>
          <w:kern w:val="0"/>
          <w:sz w:val="32"/>
          <w:szCs w:val="32"/>
        </w:rPr>
        <w:t>245</w:t>
      </w:r>
      <w:r>
        <w:rPr>
          <w:rFonts w:ascii="宋体" w:hAnsi="宋体" w:cs="宋体" w:hint="eastAsia"/>
          <w:kern w:val="0"/>
          <w:sz w:val="32"/>
          <w:szCs w:val="32"/>
        </w:rPr>
        <w:t>号新泰局</w:t>
      </w:r>
      <w:r>
        <w:rPr>
          <w:rFonts w:ascii="宋体" w:hAnsi="宋体" w:cs="宋体" w:hint="eastAsia"/>
          <w:kern w:val="0"/>
          <w:sz w:val="32"/>
          <w:szCs w:val="32"/>
        </w:rPr>
        <w:t>2</w:t>
      </w:r>
      <w:r>
        <w:rPr>
          <w:rFonts w:ascii="宋体" w:hAnsi="宋体" w:cs="宋体" w:hint="eastAsia"/>
          <w:kern w:val="0"/>
          <w:sz w:val="32"/>
          <w:szCs w:val="32"/>
        </w:rPr>
        <w:t>楼</w:t>
      </w:r>
      <w:r>
        <w:rPr>
          <w:rFonts w:ascii="宋体" w:hAnsi="宋体" w:cs="宋体" w:hint="eastAsia"/>
          <w:kern w:val="0"/>
          <w:sz w:val="32"/>
          <w:szCs w:val="32"/>
        </w:rPr>
        <w:t>204</w:t>
      </w:r>
      <w:r>
        <w:rPr>
          <w:rFonts w:ascii="宋体" w:hAnsi="宋体" w:cs="宋体" w:hint="eastAsia"/>
          <w:kern w:val="0"/>
          <w:sz w:val="32"/>
          <w:szCs w:val="32"/>
        </w:rPr>
        <w:t>室；</w:t>
      </w:r>
    </w:p>
    <w:p w:rsidR="0026572B" w:rsidRDefault="003348E5">
      <w:pPr>
        <w:spacing w:line="500" w:lineRule="exact"/>
        <w:ind w:firstLineChars="200" w:firstLine="640"/>
        <w:rPr>
          <w:rFonts w:ascii="宋体" w:hAnsi="宋体" w:cs="宋体"/>
          <w:kern w:val="0"/>
          <w:sz w:val="32"/>
          <w:szCs w:val="32"/>
        </w:rPr>
      </w:pPr>
      <w:r>
        <w:rPr>
          <w:rFonts w:ascii="宋体" w:hAnsi="宋体" w:cs="宋体" w:hint="eastAsia"/>
          <w:kern w:val="0"/>
          <w:sz w:val="32"/>
          <w:szCs w:val="32"/>
        </w:rPr>
        <w:t>4</w:t>
      </w:r>
      <w:r>
        <w:rPr>
          <w:rFonts w:ascii="宋体" w:hAnsi="宋体" w:cs="宋体" w:hint="eastAsia"/>
          <w:kern w:val="0"/>
          <w:sz w:val="32"/>
          <w:szCs w:val="32"/>
        </w:rPr>
        <w:t>、肥城市市场监管局，工业二路</w:t>
      </w:r>
      <w:r>
        <w:rPr>
          <w:rFonts w:ascii="宋体" w:hAnsi="宋体" w:cs="宋体" w:hint="eastAsia"/>
          <w:kern w:val="0"/>
          <w:sz w:val="32"/>
          <w:szCs w:val="32"/>
        </w:rPr>
        <w:t>75</w:t>
      </w:r>
      <w:r>
        <w:rPr>
          <w:rFonts w:ascii="宋体" w:hAnsi="宋体" w:cs="宋体" w:hint="eastAsia"/>
          <w:kern w:val="0"/>
          <w:sz w:val="32"/>
          <w:szCs w:val="32"/>
        </w:rPr>
        <w:t>号肥城局</w:t>
      </w:r>
      <w:r>
        <w:rPr>
          <w:rFonts w:ascii="宋体" w:hAnsi="宋体" w:cs="宋体" w:hint="eastAsia"/>
          <w:kern w:val="0"/>
          <w:sz w:val="32"/>
          <w:szCs w:val="32"/>
        </w:rPr>
        <w:t>205</w:t>
      </w:r>
      <w:r>
        <w:rPr>
          <w:rFonts w:ascii="宋体" w:hAnsi="宋体" w:cs="宋体" w:hint="eastAsia"/>
          <w:kern w:val="0"/>
          <w:sz w:val="32"/>
          <w:szCs w:val="32"/>
        </w:rPr>
        <w:t>室；</w:t>
      </w:r>
    </w:p>
    <w:p w:rsidR="0026572B" w:rsidRDefault="003348E5">
      <w:pPr>
        <w:spacing w:line="500" w:lineRule="exact"/>
        <w:ind w:firstLineChars="200" w:firstLine="640"/>
        <w:rPr>
          <w:rFonts w:ascii="宋体" w:hAnsi="宋体" w:cs="宋体"/>
          <w:kern w:val="0"/>
          <w:sz w:val="32"/>
          <w:szCs w:val="32"/>
        </w:rPr>
      </w:pPr>
      <w:r>
        <w:rPr>
          <w:rFonts w:ascii="宋体" w:hAnsi="宋体" w:cs="宋体" w:hint="eastAsia"/>
          <w:kern w:val="0"/>
          <w:sz w:val="32"/>
          <w:szCs w:val="32"/>
        </w:rPr>
        <w:t>5</w:t>
      </w:r>
      <w:r>
        <w:rPr>
          <w:rFonts w:ascii="宋体" w:hAnsi="宋体" w:cs="宋体" w:hint="eastAsia"/>
          <w:kern w:val="0"/>
          <w:sz w:val="32"/>
          <w:szCs w:val="32"/>
        </w:rPr>
        <w:t>、宁阳县市场监管局，宁阳大道</w:t>
      </w:r>
      <w:r>
        <w:rPr>
          <w:rFonts w:ascii="宋体" w:hAnsi="宋体" w:cs="宋体" w:hint="eastAsia"/>
          <w:kern w:val="0"/>
          <w:sz w:val="32"/>
          <w:szCs w:val="32"/>
        </w:rPr>
        <w:t>1299</w:t>
      </w:r>
      <w:r>
        <w:rPr>
          <w:rFonts w:ascii="宋体" w:hAnsi="宋体" w:cs="宋体" w:hint="eastAsia"/>
          <w:kern w:val="0"/>
          <w:sz w:val="32"/>
          <w:szCs w:val="32"/>
        </w:rPr>
        <w:t>号宁阳局北楼三楼；</w:t>
      </w:r>
    </w:p>
    <w:p w:rsidR="0026572B" w:rsidRDefault="003348E5">
      <w:pPr>
        <w:spacing w:line="500" w:lineRule="exact"/>
        <w:ind w:firstLineChars="200" w:firstLine="640"/>
        <w:rPr>
          <w:rFonts w:ascii="宋体" w:hAnsi="宋体" w:cs="宋体"/>
          <w:kern w:val="0"/>
          <w:sz w:val="32"/>
          <w:szCs w:val="32"/>
        </w:rPr>
      </w:pPr>
      <w:r>
        <w:rPr>
          <w:rFonts w:ascii="宋体" w:hAnsi="宋体" w:cs="宋体" w:hint="eastAsia"/>
          <w:kern w:val="0"/>
          <w:sz w:val="32"/>
          <w:szCs w:val="32"/>
        </w:rPr>
        <w:t>6</w:t>
      </w:r>
      <w:r>
        <w:rPr>
          <w:rFonts w:ascii="宋体" w:hAnsi="宋体" w:cs="宋体" w:hint="eastAsia"/>
          <w:kern w:val="0"/>
          <w:sz w:val="32"/>
          <w:szCs w:val="32"/>
        </w:rPr>
        <w:t>、东平县市场监管局，东山路</w:t>
      </w:r>
      <w:r>
        <w:rPr>
          <w:rFonts w:ascii="宋体" w:hAnsi="宋体" w:cs="宋体" w:hint="eastAsia"/>
          <w:kern w:val="0"/>
          <w:sz w:val="32"/>
          <w:szCs w:val="32"/>
        </w:rPr>
        <w:t>023</w:t>
      </w:r>
      <w:r>
        <w:rPr>
          <w:rFonts w:ascii="宋体" w:hAnsi="宋体" w:cs="宋体" w:hint="eastAsia"/>
          <w:kern w:val="0"/>
          <w:sz w:val="32"/>
          <w:szCs w:val="32"/>
        </w:rPr>
        <w:t>号东平局西楼</w:t>
      </w:r>
      <w:r>
        <w:rPr>
          <w:rFonts w:ascii="宋体" w:hAnsi="宋体" w:cs="宋体" w:hint="eastAsia"/>
          <w:kern w:val="0"/>
          <w:sz w:val="32"/>
          <w:szCs w:val="32"/>
        </w:rPr>
        <w:t>107</w:t>
      </w:r>
      <w:r>
        <w:rPr>
          <w:rFonts w:ascii="宋体" w:hAnsi="宋体" w:cs="宋体" w:hint="eastAsia"/>
          <w:kern w:val="0"/>
          <w:sz w:val="32"/>
          <w:szCs w:val="32"/>
        </w:rPr>
        <w:t>室；</w:t>
      </w:r>
    </w:p>
    <w:p w:rsidR="0026572B" w:rsidRDefault="003348E5">
      <w:pPr>
        <w:spacing w:line="500" w:lineRule="exact"/>
        <w:ind w:firstLineChars="200" w:firstLine="640"/>
        <w:rPr>
          <w:rFonts w:ascii="宋体" w:hAnsi="宋体" w:cs="宋体"/>
          <w:kern w:val="0"/>
          <w:sz w:val="32"/>
          <w:szCs w:val="32"/>
        </w:rPr>
      </w:pPr>
      <w:r>
        <w:rPr>
          <w:rFonts w:ascii="宋体" w:hAnsi="宋体" w:cs="宋体" w:hint="eastAsia"/>
          <w:kern w:val="0"/>
          <w:sz w:val="32"/>
          <w:szCs w:val="32"/>
        </w:rPr>
        <w:t>7</w:t>
      </w:r>
      <w:r>
        <w:rPr>
          <w:rFonts w:ascii="宋体" w:hAnsi="宋体" w:cs="宋体" w:hint="eastAsia"/>
          <w:kern w:val="0"/>
          <w:sz w:val="32"/>
          <w:szCs w:val="32"/>
        </w:rPr>
        <w:t>、市局开发区分局，南天门大街</w:t>
      </w:r>
      <w:r>
        <w:rPr>
          <w:rFonts w:ascii="宋体" w:hAnsi="宋体" w:cs="宋体" w:hint="eastAsia"/>
          <w:kern w:val="0"/>
          <w:sz w:val="32"/>
          <w:szCs w:val="32"/>
        </w:rPr>
        <w:t>2555</w:t>
      </w:r>
      <w:r>
        <w:rPr>
          <w:rFonts w:ascii="宋体" w:hAnsi="宋体" w:cs="宋体" w:hint="eastAsia"/>
          <w:kern w:val="0"/>
          <w:sz w:val="32"/>
          <w:szCs w:val="32"/>
        </w:rPr>
        <w:t>号高新区政务服务大厅</w:t>
      </w:r>
      <w:r>
        <w:rPr>
          <w:rFonts w:ascii="宋体" w:hAnsi="宋体" w:cs="宋体" w:hint="eastAsia"/>
          <w:kern w:val="0"/>
          <w:sz w:val="32"/>
          <w:szCs w:val="32"/>
        </w:rPr>
        <w:t>20</w:t>
      </w:r>
      <w:r>
        <w:rPr>
          <w:rFonts w:ascii="宋体" w:hAnsi="宋体" w:cs="宋体" w:hint="eastAsia"/>
          <w:kern w:val="0"/>
          <w:sz w:val="32"/>
          <w:szCs w:val="32"/>
        </w:rPr>
        <w:t>号窗口；</w:t>
      </w:r>
    </w:p>
    <w:p w:rsidR="0026572B" w:rsidRDefault="003348E5">
      <w:pPr>
        <w:spacing w:line="500" w:lineRule="exact"/>
        <w:ind w:firstLineChars="200" w:firstLine="640"/>
        <w:rPr>
          <w:rFonts w:ascii="宋体" w:hAnsi="宋体" w:cs="宋体"/>
          <w:kern w:val="0"/>
          <w:sz w:val="32"/>
          <w:szCs w:val="32"/>
        </w:rPr>
      </w:pPr>
      <w:r>
        <w:rPr>
          <w:rFonts w:ascii="宋体" w:hAnsi="宋体" w:cs="宋体" w:hint="eastAsia"/>
          <w:kern w:val="0"/>
          <w:sz w:val="32"/>
          <w:szCs w:val="32"/>
        </w:rPr>
        <w:t>8</w:t>
      </w:r>
      <w:r>
        <w:rPr>
          <w:rFonts w:ascii="宋体" w:hAnsi="宋体" w:cs="宋体" w:hint="eastAsia"/>
          <w:kern w:val="0"/>
          <w:sz w:val="32"/>
          <w:szCs w:val="32"/>
        </w:rPr>
        <w:t>、市局泰山景区分局，东岳大街</w:t>
      </w:r>
      <w:r>
        <w:rPr>
          <w:rFonts w:ascii="宋体" w:hAnsi="宋体" w:cs="宋体" w:hint="eastAsia"/>
          <w:kern w:val="0"/>
          <w:sz w:val="32"/>
          <w:szCs w:val="32"/>
        </w:rPr>
        <w:t>501</w:t>
      </w:r>
      <w:r>
        <w:rPr>
          <w:rFonts w:ascii="宋体" w:hAnsi="宋体" w:cs="宋体" w:hint="eastAsia"/>
          <w:kern w:val="0"/>
          <w:sz w:val="32"/>
          <w:szCs w:val="32"/>
        </w:rPr>
        <w:t>号</w:t>
      </w:r>
      <w:r>
        <w:rPr>
          <w:rFonts w:ascii="宋体" w:hAnsi="宋体" w:cs="宋体" w:hint="eastAsia"/>
          <w:kern w:val="0"/>
          <w:sz w:val="32"/>
          <w:szCs w:val="32"/>
        </w:rPr>
        <w:t>B</w:t>
      </w:r>
      <w:r>
        <w:rPr>
          <w:rFonts w:ascii="宋体" w:hAnsi="宋体" w:cs="宋体" w:hint="eastAsia"/>
          <w:kern w:val="0"/>
          <w:sz w:val="32"/>
          <w:szCs w:val="32"/>
        </w:rPr>
        <w:t>区景区分局</w:t>
      </w:r>
      <w:r>
        <w:rPr>
          <w:rFonts w:ascii="宋体" w:hAnsi="宋体" w:cs="宋体" w:hint="eastAsia"/>
          <w:kern w:val="0"/>
          <w:sz w:val="32"/>
          <w:szCs w:val="32"/>
        </w:rPr>
        <w:t>510</w:t>
      </w:r>
      <w:r>
        <w:rPr>
          <w:rFonts w:ascii="宋体" w:hAnsi="宋体" w:cs="宋体" w:hint="eastAsia"/>
          <w:kern w:val="0"/>
          <w:sz w:val="32"/>
          <w:szCs w:val="32"/>
        </w:rPr>
        <w:t>室；</w:t>
      </w:r>
    </w:p>
    <w:p w:rsidR="0026572B" w:rsidRDefault="003348E5">
      <w:pPr>
        <w:spacing w:line="500" w:lineRule="exact"/>
        <w:ind w:firstLineChars="200" w:firstLine="640"/>
        <w:rPr>
          <w:rFonts w:ascii="宋体" w:hAnsi="宋体" w:cs="宋体"/>
          <w:kern w:val="0"/>
          <w:sz w:val="32"/>
          <w:szCs w:val="32"/>
        </w:rPr>
      </w:pPr>
      <w:r>
        <w:rPr>
          <w:rFonts w:ascii="宋体" w:hAnsi="宋体" w:cs="宋体" w:hint="eastAsia"/>
          <w:kern w:val="0"/>
          <w:sz w:val="32"/>
          <w:szCs w:val="32"/>
        </w:rPr>
        <w:t>9</w:t>
      </w:r>
      <w:r>
        <w:rPr>
          <w:rFonts w:ascii="宋体" w:hAnsi="宋体" w:cs="宋体" w:hint="eastAsia"/>
          <w:kern w:val="0"/>
          <w:sz w:val="32"/>
          <w:szCs w:val="32"/>
        </w:rPr>
        <w:t>、市局旅游经济开发区分局，灵山大街</w:t>
      </w:r>
      <w:r>
        <w:rPr>
          <w:rFonts w:ascii="宋体" w:hAnsi="宋体" w:cs="宋体" w:hint="eastAsia"/>
          <w:kern w:val="0"/>
          <w:sz w:val="32"/>
          <w:szCs w:val="32"/>
        </w:rPr>
        <w:t>424</w:t>
      </w:r>
      <w:r>
        <w:rPr>
          <w:rFonts w:ascii="宋体" w:hAnsi="宋体" w:cs="宋体" w:hint="eastAsia"/>
          <w:kern w:val="0"/>
          <w:sz w:val="32"/>
          <w:szCs w:val="32"/>
        </w:rPr>
        <w:t>号院内分局</w:t>
      </w:r>
      <w:r>
        <w:rPr>
          <w:rFonts w:ascii="宋体" w:hAnsi="宋体" w:cs="宋体" w:hint="eastAsia"/>
          <w:kern w:val="0"/>
          <w:sz w:val="32"/>
          <w:szCs w:val="32"/>
        </w:rPr>
        <w:t>c116</w:t>
      </w:r>
      <w:r>
        <w:rPr>
          <w:rFonts w:ascii="宋体" w:hAnsi="宋体" w:cs="宋体" w:hint="eastAsia"/>
          <w:kern w:val="0"/>
          <w:sz w:val="32"/>
          <w:szCs w:val="32"/>
        </w:rPr>
        <w:t>办公室；</w:t>
      </w:r>
    </w:p>
    <w:p w:rsidR="0026572B" w:rsidRDefault="003348E5">
      <w:pPr>
        <w:spacing w:line="500" w:lineRule="exact"/>
        <w:ind w:firstLineChars="200" w:firstLine="640"/>
        <w:rPr>
          <w:rFonts w:ascii="宋体" w:hAnsi="宋体" w:cs="宋体"/>
          <w:kern w:val="0"/>
          <w:sz w:val="32"/>
          <w:szCs w:val="32"/>
        </w:rPr>
      </w:pPr>
      <w:r>
        <w:rPr>
          <w:rFonts w:ascii="宋体" w:hAnsi="宋体" w:cs="宋体" w:hint="eastAsia"/>
          <w:kern w:val="0"/>
          <w:sz w:val="32"/>
          <w:szCs w:val="32"/>
        </w:rPr>
        <w:t>10</w:t>
      </w:r>
      <w:r>
        <w:rPr>
          <w:rFonts w:ascii="宋体" w:hAnsi="宋体" w:cs="宋体" w:hint="eastAsia"/>
          <w:kern w:val="0"/>
          <w:sz w:val="32"/>
          <w:szCs w:val="32"/>
        </w:rPr>
        <w:t>、市局徂汶景区分局，徂汶景区泉林庄九鼎泉林小区</w:t>
      </w:r>
    </w:p>
    <w:p w:rsidR="0026572B" w:rsidRDefault="003348E5">
      <w:pPr>
        <w:spacing w:line="500" w:lineRule="exact"/>
        <w:ind w:firstLineChars="200" w:firstLine="640"/>
        <w:rPr>
          <w:rFonts w:ascii="宋体" w:hAnsi="宋体" w:cs="宋体"/>
          <w:kern w:val="0"/>
          <w:sz w:val="32"/>
          <w:szCs w:val="32"/>
        </w:rPr>
      </w:pPr>
      <w:r>
        <w:rPr>
          <w:rFonts w:ascii="宋体" w:hAnsi="宋体" w:cs="宋体" w:hint="eastAsia"/>
          <w:kern w:val="0"/>
          <w:sz w:val="32"/>
          <w:szCs w:val="32"/>
        </w:rPr>
        <w:t>网上办理网址：</w:t>
      </w:r>
      <w:r>
        <w:rPr>
          <w:rFonts w:ascii="宋体" w:hAnsi="宋体" w:cs="宋体" w:hint="eastAsia"/>
          <w:kern w:val="0"/>
          <w:sz w:val="32"/>
          <w:szCs w:val="32"/>
        </w:rPr>
        <w:t>http://218.57.139.17:9070/QYSE/</w:t>
      </w:r>
    </w:p>
    <w:p w:rsidR="0026572B" w:rsidRDefault="003348E5">
      <w:pPr>
        <w:numPr>
          <w:ilvl w:val="0"/>
          <w:numId w:val="1"/>
        </w:numPr>
        <w:spacing w:line="500" w:lineRule="exact"/>
        <w:rPr>
          <w:rFonts w:ascii="宋体" w:cs="Times New Roman"/>
          <w:b/>
          <w:bCs/>
          <w:sz w:val="32"/>
          <w:szCs w:val="32"/>
        </w:rPr>
      </w:pPr>
      <w:r>
        <w:rPr>
          <w:rFonts w:ascii="宋体" w:hAnsi="宋体" w:cs="宋体" w:hint="eastAsia"/>
          <w:b/>
          <w:bCs/>
          <w:sz w:val="32"/>
          <w:szCs w:val="32"/>
        </w:rPr>
        <w:lastRenderedPageBreak/>
        <w:t>受理范围</w:t>
      </w:r>
    </w:p>
    <w:p w:rsidR="0026572B" w:rsidRDefault="003348E5">
      <w:pPr>
        <w:spacing w:line="500" w:lineRule="exact"/>
        <w:ind w:firstLineChars="200" w:firstLine="640"/>
        <w:rPr>
          <w:rFonts w:ascii="宋体" w:cs="Times New Roman"/>
          <w:sz w:val="32"/>
          <w:szCs w:val="32"/>
        </w:rPr>
      </w:pPr>
      <w:r>
        <w:rPr>
          <w:rFonts w:ascii="宋体" w:hAnsi="宋体" w:cs="宋体" w:hint="eastAsia"/>
          <w:kern w:val="0"/>
          <w:sz w:val="32"/>
          <w:szCs w:val="32"/>
        </w:rPr>
        <w:t>锅炉、压力容器、压力管道、电梯、起重机械、客运索道、</w:t>
      </w:r>
      <w:hyperlink r:id="rId7" w:tgtFrame="https://baike.so.com/doc/_blank" w:history="1">
        <w:r>
          <w:rPr>
            <w:rFonts w:ascii="宋体" w:hAnsi="宋体" w:cs="宋体" w:hint="eastAsia"/>
            <w:kern w:val="0"/>
            <w:sz w:val="32"/>
            <w:szCs w:val="32"/>
          </w:rPr>
          <w:t>大型游乐设施</w:t>
        </w:r>
      </w:hyperlink>
      <w:r>
        <w:rPr>
          <w:rFonts w:ascii="宋体" w:hAnsi="宋体" w:cs="宋体" w:hint="eastAsia"/>
          <w:kern w:val="0"/>
          <w:sz w:val="32"/>
          <w:szCs w:val="32"/>
        </w:rPr>
        <w:t>和场内专用机动车辆。</w:t>
      </w:r>
    </w:p>
    <w:p w:rsidR="0026572B" w:rsidRDefault="003348E5">
      <w:pPr>
        <w:spacing w:line="500" w:lineRule="exact"/>
        <w:rPr>
          <w:rFonts w:ascii="宋体" w:cs="Times New Roman"/>
          <w:b/>
          <w:bCs/>
          <w:sz w:val="32"/>
          <w:szCs w:val="32"/>
        </w:rPr>
      </w:pPr>
      <w:r>
        <w:rPr>
          <w:rFonts w:ascii="宋体" w:hAnsi="宋体" w:cs="宋体" w:hint="eastAsia"/>
          <w:b/>
          <w:bCs/>
          <w:sz w:val="32"/>
          <w:szCs w:val="32"/>
        </w:rPr>
        <w:t>五、</w:t>
      </w:r>
      <w:r>
        <w:rPr>
          <w:rFonts w:ascii="宋体" w:hAnsi="宋体" w:cs="宋体" w:hint="eastAsia"/>
          <w:b/>
          <w:bCs/>
          <w:kern w:val="0"/>
          <w:sz w:val="32"/>
          <w:szCs w:val="32"/>
          <w:shd w:val="clear" w:color="auto" w:fill="FFFFFF"/>
        </w:rPr>
        <w:t>办理依据</w:t>
      </w:r>
    </w:p>
    <w:p w:rsidR="0026572B" w:rsidRDefault="003348E5" w:rsidP="00EA5EF0">
      <w:pPr>
        <w:spacing w:line="500" w:lineRule="exact"/>
        <w:ind w:firstLineChars="221" w:firstLine="707"/>
        <w:rPr>
          <w:rFonts w:ascii="宋体" w:cs="Times New Roman"/>
          <w:sz w:val="32"/>
          <w:szCs w:val="32"/>
        </w:rPr>
      </w:pPr>
      <w:r>
        <w:rPr>
          <w:rFonts w:ascii="宋体" w:hAnsi="宋体" w:cs="宋体"/>
          <w:kern w:val="0"/>
          <w:sz w:val="32"/>
          <w:szCs w:val="32"/>
        </w:rPr>
        <w:t>1</w:t>
      </w:r>
      <w:r>
        <w:rPr>
          <w:rFonts w:ascii="宋体" w:hAnsi="宋体" w:cs="宋体" w:hint="eastAsia"/>
          <w:kern w:val="0"/>
          <w:sz w:val="32"/>
          <w:szCs w:val="32"/>
        </w:rPr>
        <w:t>、《中华人民共和国特种设备安全法</w:t>
      </w:r>
      <w:r>
        <w:rPr>
          <w:rFonts w:ascii="宋体" w:hAnsi="宋体" w:cs="宋体" w:hint="eastAsia"/>
          <w:sz w:val="32"/>
          <w:szCs w:val="32"/>
        </w:rPr>
        <w:t>》</w:t>
      </w:r>
    </w:p>
    <w:p w:rsidR="0026572B" w:rsidRDefault="003348E5" w:rsidP="00EA5EF0">
      <w:pPr>
        <w:spacing w:line="500" w:lineRule="exact"/>
        <w:ind w:firstLineChars="221" w:firstLine="707"/>
        <w:rPr>
          <w:rFonts w:ascii="宋体" w:hAnsi="宋体" w:cs="宋体"/>
          <w:kern w:val="0"/>
          <w:sz w:val="32"/>
          <w:szCs w:val="32"/>
        </w:rPr>
      </w:pPr>
      <w:r>
        <w:rPr>
          <w:rFonts w:ascii="宋体" w:hAnsi="宋体" w:cs="宋体"/>
          <w:kern w:val="0"/>
          <w:sz w:val="32"/>
          <w:szCs w:val="32"/>
        </w:rPr>
        <w:t>2</w:t>
      </w:r>
      <w:r>
        <w:rPr>
          <w:rFonts w:ascii="宋体" w:hAnsi="宋体" w:cs="宋体" w:hint="eastAsia"/>
          <w:kern w:val="0"/>
          <w:sz w:val="32"/>
          <w:szCs w:val="32"/>
        </w:rPr>
        <w:t>、《特种设备安全监察条例》</w:t>
      </w:r>
    </w:p>
    <w:p w:rsidR="0026572B" w:rsidRDefault="003348E5" w:rsidP="00EA5EF0">
      <w:pPr>
        <w:spacing w:line="500" w:lineRule="exact"/>
        <w:ind w:firstLineChars="221" w:firstLine="707"/>
        <w:rPr>
          <w:rFonts w:ascii="宋体" w:cs="Times New Roman"/>
          <w:kern w:val="0"/>
          <w:sz w:val="32"/>
          <w:szCs w:val="32"/>
        </w:rPr>
      </w:pPr>
      <w:r>
        <w:rPr>
          <w:rFonts w:ascii="宋体" w:hAnsi="宋体" w:cs="宋体"/>
          <w:kern w:val="0"/>
          <w:sz w:val="32"/>
          <w:szCs w:val="32"/>
        </w:rPr>
        <w:t>3</w:t>
      </w:r>
      <w:r>
        <w:rPr>
          <w:rFonts w:ascii="宋体" w:hAnsi="宋体" w:cs="宋体" w:hint="eastAsia"/>
          <w:kern w:val="0"/>
          <w:sz w:val="32"/>
          <w:szCs w:val="32"/>
        </w:rPr>
        <w:t>、《山东省特种设备安全条例》</w:t>
      </w:r>
    </w:p>
    <w:p w:rsidR="0026572B" w:rsidRDefault="003348E5" w:rsidP="00EA5EF0">
      <w:pPr>
        <w:spacing w:line="500" w:lineRule="exact"/>
        <w:ind w:firstLineChars="221" w:firstLine="707"/>
        <w:rPr>
          <w:rFonts w:ascii="宋体" w:cs="Times New Roman"/>
          <w:kern w:val="0"/>
          <w:sz w:val="32"/>
          <w:szCs w:val="32"/>
        </w:rPr>
      </w:pPr>
      <w:r>
        <w:rPr>
          <w:rFonts w:ascii="宋体" w:hAnsi="宋体" w:cs="宋体"/>
          <w:kern w:val="0"/>
          <w:sz w:val="32"/>
          <w:szCs w:val="32"/>
        </w:rPr>
        <w:t>4</w:t>
      </w:r>
      <w:r>
        <w:rPr>
          <w:rFonts w:ascii="宋体" w:hAnsi="宋体" w:cs="宋体" w:hint="eastAsia"/>
          <w:kern w:val="0"/>
          <w:sz w:val="32"/>
          <w:szCs w:val="32"/>
        </w:rPr>
        <w:t>、《特种设备使用管理规则》</w:t>
      </w:r>
    </w:p>
    <w:p w:rsidR="0026572B" w:rsidRDefault="003348E5">
      <w:pPr>
        <w:spacing w:line="500" w:lineRule="exact"/>
        <w:rPr>
          <w:rFonts w:ascii="宋体" w:cs="Times New Roman"/>
          <w:b/>
          <w:bCs/>
          <w:sz w:val="32"/>
          <w:szCs w:val="32"/>
        </w:rPr>
      </w:pPr>
      <w:r>
        <w:rPr>
          <w:rFonts w:ascii="宋体" w:hAnsi="宋体" w:cs="宋体" w:hint="eastAsia"/>
          <w:b/>
          <w:bCs/>
          <w:sz w:val="32"/>
          <w:szCs w:val="32"/>
        </w:rPr>
        <w:t>六、受理条件</w:t>
      </w:r>
    </w:p>
    <w:p w:rsidR="0026572B" w:rsidRDefault="003348E5">
      <w:pPr>
        <w:spacing w:line="500" w:lineRule="exact"/>
        <w:ind w:firstLineChars="200" w:firstLine="640"/>
        <w:rPr>
          <w:rFonts w:ascii="宋体" w:cs="Times New Roman"/>
          <w:kern w:val="0"/>
          <w:sz w:val="32"/>
          <w:szCs w:val="32"/>
        </w:rPr>
      </w:pPr>
      <w:r>
        <w:rPr>
          <w:rFonts w:ascii="宋体" w:hAnsi="宋体" w:cs="宋体" w:hint="eastAsia"/>
          <w:kern w:val="0"/>
          <w:sz w:val="32"/>
          <w:szCs w:val="32"/>
        </w:rPr>
        <w:t>符合《中华人民共和国特种设备安全法》第二条所称的特种设备，是指对人身和财产安全有较大危险性的锅炉、压力容器</w:t>
      </w:r>
      <w:r>
        <w:rPr>
          <w:rFonts w:ascii="宋体" w:hAnsi="宋体" w:cs="宋体"/>
          <w:kern w:val="0"/>
          <w:sz w:val="32"/>
          <w:szCs w:val="32"/>
        </w:rPr>
        <w:t>(</w:t>
      </w:r>
      <w:r>
        <w:rPr>
          <w:rFonts w:ascii="宋体" w:hAnsi="宋体" w:cs="宋体" w:hint="eastAsia"/>
          <w:kern w:val="0"/>
          <w:sz w:val="32"/>
          <w:szCs w:val="32"/>
        </w:rPr>
        <w:t>含气瓶</w:t>
      </w:r>
      <w:r>
        <w:rPr>
          <w:rFonts w:ascii="宋体" w:hAnsi="宋体" w:cs="宋体"/>
          <w:kern w:val="0"/>
          <w:sz w:val="32"/>
          <w:szCs w:val="32"/>
        </w:rPr>
        <w:t>)</w:t>
      </w:r>
      <w:r>
        <w:rPr>
          <w:rFonts w:ascii="宋体" w:hAnsi="宋体" w:cs="宋体" w:hint="eastAsia"/>
          <w:kern w:val="0"/>
          <w:sz w:val="32"/>
          <w:szCs w:val="32"/>
        </w:rPr>
        <w:t>、压力管道、电梯、起重机械、客运索道、</w:t>
      </w:r>
      <w:hyperlink r:id="rId8" w:tgtFrame="https://baike.so.com/doc/_blank" w:history="1">
        <w:r>
          <w:rPr>
            <w:rFonts w:ascii="宋体" w:hAnsi="宋体" w:cs="宋体" w:hint="eastAsia"/>
            <w:kern w:val="0"/>
            <w:sz w:val="32"/>
            <w:szCs w:val="32"/>
          </w:rPr>
          <w:t>大型游乐设施</w:t>
        </w:r>
      </w:hyperlink>
      <w:r>
        <w:rPr>
          <w:rFonts w:ascii="宋体" w:hAnsi="宋体" w:cs="宋体" w:hint="eastAsia"/>
          <w:kern w:val="0"/>
          <w:sz w:val="32"/>
          <w:szCs w:val="32"/>
        </w:rPr>
        <w:t>和场</w:t>
      </w:r>
      <w:r>
        <w:rPr>
          <w:rFonts w:ascii="宋体" w:hAnsi="宋体" w:cs="宋体"/>
          <w:kern w:val="0"/>
          <w:sz w:val="32"/>
          <w:szCs w:val="32"/>
        </w:rPr>
        <w:t>(</w:t>
      </w:r>
      <w:r>
        <w:rPr>
          <w:rFonts w:ascii="宋体" w:hAnsi="宋体" w:cs="宋体" w:hint="eastAsia"/>
          <w:kern w:val="0"/>
          <w:sz w:val="32"/>
          <w:szCs w:val="32"/>
        </w:rPr>
        <w:t>厂</w:t>
      </w:r>
      <w:r>
        <w:rPr>
          <w:rFonts w:ascii="宋体" w:hAnsi="宋体" w:cs="宋体"/>
          <w:kern w:val="0"/>
          <w:sz w:val="32"/>
          <w:szCs w:val="32"/>
        </w:rPr>
        <w:t>)</w:t>
      </w:r>
      <w:r>
        <w:rPr>
          <w:rFonts w:ascii="宋体" w:hAnsi="宋体" w:cs="宋体" w:hint="eastAsia"/>
          <w:kern w:val="0"/>
          <w:sz w:val="32"/>
          <w:szCs w:val="32"/>
        </w:rPr>
        <w:t>内专用机动车辆，以及法律、行政法规规定适用本法的其他特种设备。</w:t>
      </w:r>
    </w:p>
    <w:p w:rsidR="0026572B" w:rsidRDefault="003348E5">
      <w:pPr>
        <w:spacing w:line="500" w:lineRule="exact"/>
        <w:ind w:firstLineChars="200" w:firstLine="640"/>
        <w:rPr>
          <w:rFonts w:ascii="宋体" w:cs="Times New Roman"/>
          <w:kern w:val="0"/>
          <w:sz w:val="32"/>
          <w:szCs w:val="32"/>
        </w:rPr>
      </w:pPr>
      <w:r>
        <w:rPr>
          <w:rFonts w:ascii="宋体" w:hAnsi="宋体" w:cs="宋体" w:hint="eastAsia"/>
          <w:kern w:val="0"/>
          <w:sz w:val="32"/>
          <w:szCs w:val="32"/>
        </w:rPr>
        <w:t>特种设备在投入使用前或者投入使用后</w:t>
      </w:r>
      <w:r>
        <w:rPr>
          <w:rFonts w:ascii="宋体" w:hAnsi="宋体" w:cs="宋体"/>
          <w:kern w:val="0"/>
          <w:sz w:val="32"/>
          <w:szCs w:val="32"/>
        </w:rPr>
        <w:t>30</w:t>
      </w:r>
      <w:r>
        <w:rPr>
          <w:rFonts w:ascii="宋体" w:hAnsi="宋体" w:cs="宋体" w:hint="eastAsia"/>
          <w:kern w:val="0"/>
          <w:sz w:val="32"/>
          <w:szCs w:val="32"/>
        </w:rPr>
        <w:t>日内，使用单位应当向设备所在地的登记机关办理使用登记；对于整机出厂的特种设备，一般应当在投入使用前办理使用登记；流动作业的特种设备，向产权单位所在地的登记机关申请办理使用登记；移动式大型游乐设施每次重新安装后、投入使</w:t>
      </w:r>
      <w:r>
        <w:rPr>
          <w:rFonts w:ascii="宋体" w:hAnsi="宋体" w:cs="宋体" w:hint="eastAsia"/>
          <w:kern w:val="0"/>
          <w:sz w:val="32"/>
          <w:szCs w:val="32"/>
        </w:rPr>
        <w:t>用前，使用单位应当向使用地的登记机关申请办理使用登记；车用气瓶应当在投入使用前，向产权单位所在地的登记机关申请办理使用登记；国家明令淘汰或者已经报废的特种设备，不符合安全性能或者能效指标要求的特种设备，国务院或地方政府明确限制的燃煤锅炉，不予办理使用登记。</w:t>
      </w:r>
    </w:p>
    <w:p w:rsidR="0026572B" w:rsidRDefault="003348E5">
      <w:pPr>
        <w:spacing w:line="500" w:lineRule="exact"/>
        <w:rPr>
          <w:rFonts w:ascii="宋体" w:cs="Times New Roman"/>
          <w:b/>
          <w:bCs/>
          <w:sz w:val="32"/>
          <w:szCs w:val="32"/>
        </w:rPr>
      </w:pPr>
      <w:r>
        <w:rPr>
          <w:rFonts w:ascii="宋体" w:hAnsi="宋体" w:cs="宋体" w:hint="eastAsia"/>
          <w:b/>
          <w:bCs/>
          <w:sz w:val="32"/>
          <w:szCs w:val="32"/>
        </w:rPr>
        <w:t>七、申请材料</w:t>
      </w:r>
    </w:p>
    <w:p w:rsidR="0026572B" w:rsidRDefault="003348E5" w:rsidP="00EA5EF0">
      <w:pPr>
        <w:numPr>
          <w:ilvl w:val="0"/>
          <w:numId w:val="2"/>
        </w:numPr>
        <w:spacing w:line="500" w:lineRule="exact"/>
        <w:ind w:firstLineChars="176" w:firstLine="565"/>
        <w:rPr>
          <w:rFonts w:ascii="宋体" w:cs="Times New Roman"/>
          <w:sz w:val="32"/>
          <w:szCs w:val="32"/>
        </w:rPr>
      </w:pPr>
      <w:r>
        <w:rPr>
          <w:rFonts w:ascii="宋体" w:hAnsi="宋体" w:cs="宋体" w:hint="eastAsia"/>
          <w:b/>
          <w:bCs/>
          <w:sz w:val="32"/>
          <w:szCs w:val="32"/>
        </w:rPr>
        <w:t>按台（套）办理</w:t>
      </w:r>
    </w:p>
    <w:p w:rsidR="0026572B" w:rsidRDefault="003348E5" w:rsidP="00EA5EF0">
      <w:pPr>
        <w:spacing w:line="500" w:lineRule="exact"/>
        <w:ind w:firstLineChars="177" w:firstLine="566"/>
        <w:rPr>
          <w:rFonts w:ascii="宋体" w:cs="Times New Roman"/>
          <w:kern w:val="0"/>
          <w:sz w:val="32"/>
          <w:szCs w:val="32"/>
        </w:rPr>
      </w:pPr>
      <w:r>
        <w:rPr>
          <w:rFonts w:ascii="宋体" w:hAnsi="宋体" w:cs="宋体" w:hint="eastAsia"/>
          <w:kern w:val="0"/>
          <w:sz w:val="32"/>
          <w:szCs w:val="32"/>
        </w:rPr>
        <w:t>锅炉、压力容器（气瓶除外）、电梯、起重机械、客运</w:t>
      </w:r>
      <w:r>
        <w:rPr>
          <w:rFonts w:ascii="宋体" w:hAnsi="宋体" w:cs="宋体" w:hint="eastAsia"/>
          <w:kern w:val="0"/>
          <w:sz w:val="32"/>
          <w:szCs w:val="32"/>
        </w:rPr>
        <w:lastRenderedPageBreak/>
        <w:t>索道、大型游乐设施和场</w:t>
      </w:r>
      <w:r>
        <w:rPr>
          <w:rFonts w:ascii="宋体" w:hAnsi="宋体" w:cs="宋体"/>
          <w:kern w:val="0"/>
          <w:sz w:val="32"/>
          <w:szCs w:val="32"/>
        </w:rPr>
        <w:t>(</w:t>
      </w:r>
      <w:r>
        <w:rPr>
          <w:rFonts w:ascii="宋体" w:hAnsi="宋体" w:cs="宋体" w:hint="eastAsia"/>
          <w:kern w:val="0"/>
          <w:sz w:val="32"/>
          <w:szCs w:val="32"/>
        </w:rPr>
        <w:t>厂</w:t>
      </w:r>
      <w:r>
        <w:rPr>
          <w:rFonts w:ascii="宋体" w:hAnsi="宋体" w:cs="宋体"/>
          <w:kern w:val="0"/>
          <w:sz w:val="32"/>
          <w:szCs w:val="32"/>
        </w:rPr>
        <w:t>)</w:t>
      </w:r>
      <w:r>
        <w:rPr>
          <w:rFonts w:ascii="宋体" w:hAnsi="宋体" w:cs="宋体" w:hint="eastAsia"/>
          <w:kern w:val="0"/>
          <w:sz w:val="32"/>
          <w:szCs w:val="32"/>
        </w:rPr>
        <w:t>内专用机动车辆应当按台</w:t>
      </w:r>
      <w:r>
        <w:rPr>
          <w:rFonts w:ascii="宋体" w:hAnsi="宋体" w:cs="宋体"/>
          <w:kern w:val="0"/>
          <w:sz w:val="32"/>
          <w:szCs w:val="32"/>
        </w:rPr>
        <w:t>(</w:t>
      </w:r>
      <w:r>
        <w:rPr>
          <w:rFonts w:ascii="宋体" w:hAnsi="宋体" w:cs="宋体" w:hint="eastAsia"/>
          <w:kern w:val="0"/>
          <w:sz w:val="32"/>
          <w:szCs w:val="32"/>
        </w:rPr>
        <w:t>套、只</w:t>
      </w:r>
      <w:r>
        <w:rPr>
          <w:rFonts w:ascii="宋体" w:hAnsi="宋体" w:cs="宋体"/>
          <w:kern w:val="0"/>
          <w:sz w:val="32"/>
          <w:szCs w:val="32"/>
        </w:rPr>
        <w:t>)</w:t>
      </w:r>
      <w:r>
        <w:rPr>
          <w:rFonts w:ascii="宋体" w:hAnsi="宋体" w:cs="宋体" w:hint="eastAsia"/>
          <w:kern w:val="0"/>
          <w:sz w:val="32"/>
          <w:szCs w:val="32"/>
        </w:rPr>
        <w:t>向登记机关办理使用登记，提交如下材料：</w:t>
      </w:r>
    </w:p>
    <w:p w:rsidR="0026572B" w:rsidRDefault="003348E5" w:rsidP="00EA5EF0">
      <w:pPr>
        <w:spacing w:line="500" w:lineRule="exact"/>
        <w:ind w:firstLineChars="100" w:firstLine="320"/>
        <w:rPr>
          <w:rFonts w:ascii="宋体" w:cs="Times New Roman"/>
          <w:kern w:val="0"/>
          <w:sz w:val="32"/>
          <w:szCs w:val="32"/>
        </w:rPr>
      </w:pPr>
      <w:r>
        <w:rPr>
          <w:rFonts w:ascii="宋体" w:hAnsi="宋体" w:cs="宋体"/>
          <w:kern w:val="0"/>
          <w:sz w:val="32"/>
          <w:szCs w:val="32"/>
        </w:rPr>
        <w:t>(1)</w:t>
      </w:r>
      <w:r>
        <w:rPr>
          <w:rFonts w:ascii="宋体" w:hAnsi="宋体" w:cs="宋体" w:hint="eastAsia"/>
          <w:kern w:val="0"/>
          <w:sz w:val="32"/>
          <w:szCs w:val="32"/>
        </w:rPr>
        <w:t>使用登记表</w:t>
      </w:r>
      <w:r>
        <w:rPr>
          <w:rFonts w:ascii="宋体" w:hAnsi="宋体" w:cs="宋体"/>
          <w:kern w:val="0"/>
          <w:sz w:val="32"/>
          <w:szCs w:val="32"/>
        </w:rPr>
        <w:t>(</w:t>
      </w:r>
      <w:r>
        <w:rPr>
          <w:rFonts w:ascii="宋体" w:hAnsi="宋体" w:cs="宋体" w:hint="eastAsia"/>
          <w:kern w:val="0"/>
          <w:sz w:val="32"/>
          <w:szCs w:val="32"/>
        </w:rPr>
        <w:t>一式两份</w:t>
      </w:r>
      <w:r>
        <w:rPr>
          <w:rFonts w:ascii="宋体" w:hAnsi="宋体" w:cs="宋体"/>
          <w:kern w:val="0"/>
          <w:sz w:val="32"/>
          <w:szCs w:val="32"/>
        </w:rPr>
        <w:t>)</w:t>
      </w:r>
      <w:r>
        <w:rPr>
          <w:rFonts w:ascii="宋体" w:hAnsi="宋体" w:cs="宋体" w:hint="eastAsia"/>
          <w:kern w:val="0"/>
          <w:sz w:val="32"/>
          <w:szCs w:val="32"/>
        </w:rPr>
        <w:t>；</w:t>
      </w:r>
    </w:p>
    <w:p w:rsidR="0026572B" w:rsidRDefault="003348E5" w:rsidP="00EA5EF0">
      <w:pPr>
        <w:spacing w:line="500" w:lineRule="exact"/>
        <w:ind w:firstLineChars="100" w:firstLine="320"/>
        <w:rPr>
          <w:rFonts w:ascii="宋体" w:cs="Times New Roman"/>
          <w:kern w:val="0"/>
          <w:sz w:val="32"/>
          <w:szCs w:val="32"/>
        </w:rPr>
      </w:pPr>
      <w:r>
        <w:rPr>
          <w:rFonts w:ascii="宋体" w:hAnsi="宋体" w:cs="宋体"/>
          <w:kern w:val="0"/>
          <w:sz w:val="32"/>
          <w:szCs w:val="32"/>
        </w:rPr>
        <w:t>(2)</w:t>
      </w:r>
      <w:r>
        <w:rPr>
          <w:rFonts w:ascii="宋体" w:hAnsi="宋体" w:cs="宋体" w:hint="eastAsia"/>
          <w:kern w:val="0"/>
          <w:sz w:val="32"/>
          <w:szCs w:val="32"/>
        </w:rPr>
        <w:t>含有使用单位统一社会信用代码的证明或者</w:t>
      </w:r>
      <w:r>
        <w:rPr>
          <w:rFonts w:ascii="宋体" w:hAnsi="宋体" w:cs="宋体" w:hint="eastAsia"/>
          <w:kern w:val="0"/>
          <w:sz w:val="32"/>
          <w:szCs w:val="32"/>
        </w:rPr>
        <w:t>个人身份证明</w:t>
      </w:r>
      <w:r>
        <w:rPr>
          <w:rFonts w:ascii="宋体" w:hAnsi="宋体" w:cs="宋体"/>
          <w:kern w:val="0"/>
          <w:sz w:val="32"/>
          <w:szCs w:val="32"/>
        </w:rPr>
        <w:t xml:space="preserve"> (</w:t>
      </w:r>
      <w:r>
        <w:rPr>
          <w:rFonts w:ascii="宋体" w:hAnsi="宋体" w:cs="宋体" w:hint="eastAsia"/>
          <w:kern w:val="0"/>
          <w:sz w:val="32"/>
          <w:szCs w:val="32"/>
        </w:rPr>
        <w:t>适用于公民个人所有的特种设备</w:t>
      </w:r>
      <w:r>
        <w:rPr>
          <w:rFonts w:ascii="宋体" w:hAnsi="宋体" w:cs="宋体"/>
          <w:kern w:val="0"/>
          <w:sz w:val="32"/>
          <w:szCs w:val="32"/>
        </w:rPr>
        <w:t xml:space="preserve">) </w:t>
      </w:r>
      <w:r>
        <w:rPr>
          <w:rFonts w:ascii="宋体" w:hAnsi="宋体" w:cs="宋体" w:hint="eastAsia"/>
          <w:kern w:val="0"/>
          <w:sz w:val="32"/>
          <w:szCs w:val="32"/>
        </w:rPr>
        <w:t>；</w:t>
      </w:r>
    </w:p>
    <w:p w:rsidR="0026572B" w:rsidRDefault="003348E5" w:rsidP="00EA5EF0">
      <w:pPr>
        <w:spacing w:line="500" w:lineRule="exact"/>
        <w:ind w:firstLineChars="100" w:firstLine="320"/>
        <w:rPr>
          <w:rFonts w:ascii="宋体" w:hAnsi="宋体" w:cs="宋体"/>
          <w:i/>
          <w:iCs/>
          <w:color w:val="FF0000"/>
          <w:kern w:val="0"/>
          <w:sz w:val="32"/>
          <w:szCs w:val="32"/>
        </w:rPr>
      </w:pPr>
      <w:r>
        <w:rPr>
          <w:rFonts w:ascii="宋体" w:hAnsi="宋体" w:cs="宋体"/>
          <w:kern w:val="0"/>
          <w:sz w:val="32"/>
          <w:szCs w:val="32"/>
        </w:rPr>
        <w:t>(3)</w:t>
      </w:r>
      <w:r>
        <w:rPr>
          <w:rFonts w:ascii="宋体" w:hAnsi="宋体" w:cs="宋体" w:hint="eastAsia"/>
          <w:kern w:val="0"/>
          <w:sz w:val="32"/>
          <w:szCs w:val="32"/>
        </w:rPr>
        <w:t>特种设备产品合格证（含产品数据表</w:t>
      </w:r>
      <w:r>
        <w:rPr>
          <w:rFonts w:ascii="宋体" w:hAnsi="宋体" w:cs="宋体" w:hint="eastAsia"/>
          <w:i/>
          <w:iCs/>
          <w:color w:val="FF0000"/>
          <w:kern w:val="0"/>
          <w:sz w:val="32"/>
          <w:szCs w:val="32"/>
        </w:rPr>
        <w:t>）；</w:t>
      </w:r>
    </w:p>
    <w:p w:rsidR="0026572B" w:rsidRDefault="003348E5" w:rsidP="00EA5EF0">
      <w:pPr>
        <w:spacing w:line="500" w:lineRule="exact"/>
        <w:ind w:firstLineChars="100" w:firstLine="320"/>
        <w:rPr>
          <w:rFonts w:ascii="宋体" w:hAnsi="宋体" w:cs="宋体"/>
          <w:i/>
          <w:iCs/>
          <w:color w:val="FF0000"/>
          <w:kern w:val="0"/>
          <w:sz w:val="32"/>
          <w:szCs w:val="32"/>
        </w:rPr>
      </w:pPr>
      <w:r>
        <w:rPr>
          <w:rFonts w:ascii="宋体" w:hAnsi="宋体" w:cs="宋体"/>
          <w:kern w:val="0"/>
          <w:sz w:val="32"/>
          <w:szCs w:val="32"/>
        </w:rPr>
        <w:t>(</w:t>
      </w:r>
      <w:r>
        <w:rPr>
          <w:rFonts w:ascii="宋体" w:hAnsi="宋体" w:cs="宋体" w:hint="eastAsia"/>
          <w:kern w:val="0"/>
          <w:sz w:val="32"/>
          <w:szCs w:val="32"/>
        </w:rPr>
        <w:t>4</w:t>
      </w:r>
      <w:r>
        <w:rPr>
          <w:rFonts w:ascii="宋体" w:hAnsi="宋体" w:cs="宋体"/>
          <w:kern w:val="0"/>
          <w:sz w:val="32"/>
          <w:szCs w:val="32"/>
        </w:rPr>
        <w:t>)</w:t>
      </w:r>
      <w:r>
        <w:rPr>
          <w:rFonts w:ascii="宋体" w:hAnsi="宋体" w:cs="宋体" w:hint="eastAsia"/>
          <w:kern w:val="0"/>
          <w:sz w:val="32"/>
          <w:szCs w:val="32"/>
        </w:rPr>
        <w:t>监督检验证明（场内机动车提供首检报告）；</w:t>
      </w:r>
    </w:p>
    <w:p w:rsidR="0026572B" w:rsidRDefault="003348E5" w:rsidP="00EA5EF0">
      <w:pPr>
        <w:spacing w:line="500" w:lineRule="exact"/>
        <w:ind w:firstLineChars="100" w:firstLine="320"/>
        <w:rPr>
          <w:rFonts w:ascii="宋体" w:cs="Times New Roman"/>
          <w:kern w:val="0"/>
          <w:sz w:val="32"/>
          <w:szCs w:val="32"/>
        </w:rPr>
      </w:pPr>
      <w:r>
        <w:rPr>
          <w:rFonts w:ascii="宋体" w:hAnsi="宋体" w:cs="宋体"/>
          <w:kern w:val="0"/>
          <w:sz w:val="32"/>
          <w:szCs w:val="32"/>
        </w:rPr>
        <w:t>(5)</w:t>
      </w:r>
      <w:r>
        <w:rPr>
          <w:rFonts w:ascii="宋体" w:hAnsi="宋体" w:cs="宋体" w:hint="eastAsia"/>
          <w:kern w:val="0"/>
          <w:sz w:val="32"/>
          <w:szCs w:val="32"/>
        </w:rPr>
        <w:t>使用单位为承租或承包方时，应当提供与产权所有者签定的明确使用管理、维护保养安全责任的租赁或承包合同；</w:t>
      </w:r>
    </w:p>
    <w:p w:rsidR="0026572B" w:rsidRDefault="003348E5" w:rsidP="00EA5EF0">
      <w:pPr>
        <w:spacing w:line="500" w:lineRule="exact"/>
        <w:ind w:firstLineChars="100" w:firstLine="320"/>
        <w:rPr>
          <w:rFonts w:ascii="宋体" w:cs="Times New Roman"/>
          <w:kern w:val="0"/>
          <w:sz w:val="32"/>
          <w:szCs w:val="32"/>
        </w:rPr>
      </w:pPr>
      <w:r>
        <w:rPr>
          <w:rFonts w:ascii="宋体" w:hAnsi="宋体" w:cs="宋体"/>
          <w:kern w:val="0"/>
          <w:sz w:val="32"/>
          <w:szCs w:val="32"/>
        </w:rPr>
        <w:t>(6)</w:t>
      </w:r>
      <w:r>
        <w:rPr>
          <w:rFonts w:ascii="宋体" w:hAnsi="宋体" w:cs="宋体" w:hint="eastAsia"/>
          <w:kern w:val="0"/>
          <w:sz w:val="32"/>
          <w:szCs w:val="32"/>
        </w:rPr>
        <w:t>锅炉能效证明文件（余热锅炉不需要提供锅炉能效证明文件）；</w:t>
      </w:r>
    </w:p>
    <w:p w:rsidR="0026572B" w:rsidRDefault="003348E5" w:rsidP="00EA5EF0">
      <w:pPr>
        <w:spacing w:line="500" w:lineRule="exact"/>
        <w:ind w:firstLineChars="100" w:firstLine="320"/>
        <w:rPr>
          <w:rFonts w:ascii="宋体" w:cs="Times New Roman"/>
          <w:kern w:val="0"/>
          <w:sz w:val="32"/>
          <w:szCs w:val="32"/>
        </w:rPr>
      </w:pPr>
      <w:r>
        <w:rPr>
          <w:rFonts w:ascii="宋体" w:hAnsi="宋体" w:cs="宋体"/>
          <w:kern w:val="0"/>
          <w:sz w:val="32"/>
          <w:szCs w:val="32"/>
        </w:rPr>
        <w:t>(7)</w:t>
      </w:r>
      <w:r>
        <w:rPr>
          <w:rFonts w:ascii="宋体" w:hAnsi="宋体" w:cs="宋体" w:hint="eastAsia"/>
          <w:kern w:val="0"/>
          <w:sz w:val="32"/>
          <w:szCs w:val="32"/>
        </w:rPr>
        <w:t>锅炉房内的分汽</w:t>
      </w:r>
      <w:r>
        <w:rPr>
          <w:rFonts w:ascii="宋体" w:hAnsi="宋体" w:cs="宋体"/>
          <w:kern w:val="0"/>
          <w:sz w:val="32"/>
          <w:szCs w:val="32"/>
        </w:rPr>
        <w:t>(</w:t>
      </w:r>
      <w:r>
        <w:rPr>
          <w:rFonts w:ascii="宋体" w:hAnsi="宋体" w:cs="宋体" w:hint="eastAsia"/>
          <w:kern w:val="0"/>
          <w:sz w:val="32"/>
          <w:szCs w:val="32"/>
        </w:rPr>
        <w:t>水</w:t>
      </w:r>
      <w:r>
        <w:rPr>
          <w:rFonts w:ascii="宋体" w:hAnsi="宋体" w:cs="宋体"/>
          <w:kern w:val="0"/>
          <w:sz w:val="32"/>
          <w:szCs w:val="32"/>
        </w:rPr>
        <w:t>)</w:t>
      </w:r>
      <w:r>
        <w:rPr>
          <w:rFonts w:ascii="宋体" w:hAnsi="宋体" w:cs="宋体" w:hint="eastAsia"/>
          <w:kern w:val="0"/>
          <w:sz w:val="32"/>
          <w:szCs w:val="32"/>
        </w:rPr>
        <w:t>缸随锅炉一同办理使用登记；锅炉与用热设备之间的连接管道总长小于或者等于</w:t>
      </w:r>
      <w:r>
        <w:rPr>
          <w:rFonts w:ascii="宋体" w:hAnsi="宋体" w:cs="宋体"/>
          <w:kern w:val="0"/>
          <w:sz w:val="32"/>
          <w:szCs w:val="32"/>
        </w:rPr>
        <w:t>1000</w:t>
      </w:r>
      <w:r>
        <w:rPr>
          <w:rFonts w:ascii="宋体" w:hAnsi="宋体" w:cs="宋体" w:hint="eastAsia"/>
          <w:kern w:val="0"/>
          <w:sz w:val="32"/>
          <w:szCs w:val="32"/>
        </w:rPr>
        <w:t>米时，压力管道随锅炉一同办理使用登记；包含压力容器的撬装式承压设备系统或者机械设备中的压力管道可以随其压力容器一同办理使用登记。登记时另提交分汽</w:t>
      </w:r>
      <w:r>
        <w:rPr>
          <w:rFonts w:ascii="宋体" w:hAnsi="宋体" w:cs="宋体"/>
          <w:kern w:val="0"/>
          <w:sz w:val="32"/>
          <w:szCs w:val="32"/>
        </w:rPr>
        <w:t>(</w:t>
      </w:r>
      <w:r>
        <w:rPr>
          <w:rFonts w:ascii="宋体" w:hAnsi="宋体" w:cs="宋体" w:hint="eastAsia"/>
          <w:kern w:val="0"/>
          <w:sz w:val="32"/>
          <w:szCs w:val="32"/>
        </w:rPr>
        <w:t>水</w:t>
      </w:r>
      <w:r>
        <w:rPr>
          <w:rFonts w:ascii="宋体" w:hAnsi="宋体" w:cs="宋体"/>
          <w:kern w:val="0"/>
          <w:sz w:val="32"/>
          <w:szCs w:val="32"/>
        </w:rPr>
        <w:t>)</w:t>
      </w:r>
      <w:r>
        <w:rPr>
          <w:rFonts w:ascii="宋体" w:hAnsi="宋体" w:cs="宋体" w:hint="eastAsia"/>
          <w:kern w:val="0"/>
          <w:sz w:val="32"/>
          <w:szCs w:val="32"/>
        </w:rPr>
        <w:t>缸、压力管道元件的产品合格证</w:t>
      </w:r>
      <w:r>
        <w:rPr>
          <w:rFonts w:ascii="宋体" w:hAnsi="宋体" w:cs="宋体"/>
          <w:kern w:val="0"/>
          <w:sz w:val="32"/>
          <w:szCs w:val="32"/>
        </w:rPr>
        <w:t>(</w:t>
      </w:r>
      <w:r>
        <w:rPr>
          <w:rFonts w:ascii="宋体" w:hAnsi="宋体" w:cs="宋体" w:hint="eastAsia"/>
          <w:kern w:val="0"/>
          <w:sz w:val="32"/>
          <w:szCs w:val="32"/>
        </w:rPr>
        <w:t>含产品数据表</w:t>
      </w:r>
      <w:r>
        <w:rPr>
          <w:rFonts w:ascii="宋体" w:hAnsi="宋体" w:cs="宋体"/>
          <w:kern w:val="0"/>
          <w:sz w:val="32"/>
          <w:szCs w:val="32"/>
        </w:rPr>
        <w:t>)</w:t>
      </w:r>
      <w:r>
        <w:rPr>
          <w:rFonts w:ascii="宋体" w:hAnsi="宋体" w:cs="宋体" w:hint="eastAsia"/>
          <w:kern w:val="0"/>
          <w:sz w:val="32"/>
          <w:szCs w:val="32"/>
        </w:rPr>
        <w:t>、锅炉与用热设备之间连接管道安装监督检验证明的复印件（一份），但是不需要单独领取使用登记证。</w:t>
      </w:r>
    </w:p>
    <w:p w:rsidR="0026572B" w:rsidRDefault="003348E5" w:rsidP="00EA5EF0">
      <w:pPr>
        <w:spacing w:line="500" w:lineRule="exact"/>
        <w:ind w:firstLineChars="100" w:firstLine="320"/>
        <w:rPr>
          <w:rFonts w:ascii="宋体" w:cs="Times New Roman"/>
          <w:kern w:val="0"/>
          <w:sz w:val="32"/>
          <w:szCs w:val="32"/>
        </w:rPr>
      </w:pPr>
      <w:r>
        <w:rPr>
          <w:rFonts w:ascii="宋体" w:hAnsi="宋体" w:cs="宋体" w:hint="eastAsia"/>
          <w:kern w:val="0"/>
          <w:sz w:val="32"/>
          <w:szCs w:val="32"/>
        </w:rPr>
        <w:t>申请单位对申报材料的真实性负责。</w:t>
      </w:r>
    </w:p>
    <w:p w:rsidR="0026572B" w:rsidRDefault="003348E5" w:rsidP="00EA5EF0">
      <w:pPr>
        <w:numPr>
          <w:ilvl w:val="0"/>
          <w:numId w:val="2"/>
        </w:numPr>
        <w:spacing w:line="500" w:lineRule="exact"/>
        <w:ind w:firstLineChars="176" w:firstLine="565"/>
        <w:rPr>
          <w:rFonts w:ascii="宋体" w:cs="Times New Roman"/>
          <w:b/>
          <w:bCs/>
          <w:sz w:val="32"/>
          <w:szCs w:val="32"/>
        </w:rPr>
      </w:pPr>
      <w:r>
        <w:rPr>
          <w:rFonts w:ascii="宋体" w:hAnsi="宋体" w:cs="宋体" w:hint="eastAsia"/>
          <w:b/>
          <w:bCs/>
          <w:sz w:val="32"/>
          <w:szCs w:val="32"/>
        </w:rPr>
        <w:t>按单位办理</w:t>
      </w:r>
    </w:p>
    <w:p w:rsidR="0026572B" w:rsidRDefault="003348E5" w:rsidP="00EA5EF0">
      <w:pPr>
        <w:spacing w:line="500" w:lineRule="exact"/>
        <w:ind w:firstLineChars="221" w:firstLine="707"/>
        <w:rPr>
          <w:rFonts w:ascii="宋体" w:cs="Times New Roman"/>
          <w:kern w:val="0"/>
          <w:sz w:val="32"/>
          <w:szCs w:val="32"/>
        </w:rPr>
      </w:pPr>
      <w:r>
        <w:rPr>
          <w:rFonts w:ascii="宋体" w:hAnsi="宋体" w:cs="宋体" w:hint="eastAsia"/>
          <w:kern w:val="0"/>
          <w:sz w:val="32"/>
          <w:szCs w:val="32"/>
        </w:rPr>
        <w:t>气瓶（车用气瓶除外）、工业管道应当以使用单位为对象向登记机关办理使用登记。提交如下材料：</w:t>
      </w:r>
    </w:p>
    <w:p w:rsidR="0026572B" w:rsidRDefault="003348E5" w:rsidP="00EA5EF0">
      <w:pPr>
        <w:spacing w:line="500" w:lineRule="exact"/>
        <w:ind w:firstLineChars="100" w:firstLine="320"/>
        <w:rPr>
          <w:rFonts w:ascii="宋体" w:cs="Times New Roman"/>
          <w:kern w:val="0"/>
          <w:sz w:val="32"/>
          <w:szCs w:val="32"/>
        </w:rPr>
      </w:pPr>
      <w:r>
        <w:rPr>
          <w:rFonts w:ascii="宋体" w:hAnsi="宋体" w:cs="宋体"/>
          <w:kern w:val="0"/>
          <w:sz w:val="32"/>
          <w:szCs w:val="32"/>
        </w:rPr>
        <w:t>(1)</w:t>
      </w:r>
      <w:r>
        <w:rPr>
          <w:rFonts w:ascii="宋体" w:hAnsi="宋体" w:cs="宋体" w:hint="eastAsia"/>
          <w:kern w:val="0"/>
          <w:sz w:val="32"/>
          <w:szCs w:val="32"/>
        </w:rPr>
        <w:t>使用登记表</w:t>
      </w:r>
      <w:r>
        <w:rPr>
          <w:rFonts w:ascii="宋体" w:hAnsi="宋体" w:cs="宋体"/>
          <w:kern w:val="0"/>
          <w:sz w:val="32"/>
          <w:szCs w:val="32"/>
        </w:rPr>
        <w:t>(</w:t>
      </w:r>
      <w:r>
        <w:rPr>
          <w:rFonts w:ascii="宋体" w:hAnsi="宋体" w:cs="宋体" w:hint="eastAsia"/>
          <w:kern w:val="0"/>
          <w:sz w:val="32"/>
          <w:szCs w:val="32"/>
        </w:rPr>
        <w:t>一式两份</w:t>
      </w:r>
      <w:r>
        <w:rPr>
          <w:rFonts w:ascii="宋体" w:hAnsi="宋体" w:cs="宋体"/>
          <w:kern w:val="0"/>
          <w:sz w:val="32"/>
          <w:szCs w:val="32"/>
        </w:rPr>
        <w:t>)</w:t>
      </w:r>
      <w:r>
        <w:rPr>
          <w:rFonts w:ascii="宋体" w:hAnsi="宋体" w:cs="宋体" w:hint="eastAsia"/>
          <w:kern w:val="0"/>
          <w:sz w:val="32"/>
          <w:szCs w:val="32"/>
        </w:rPr>
        <w:t>；</w:t>
      </w:r>
    </w:p>
    <w:p w:rsidR="0026572B" w:rsidRDefault="003348E5" w:rsidP="00EA5EF0">
      <w:pPr>
        <w:spacing w:line="500" w:lineRule="exact"/>
        <w:ind w:firstLineChars="100" w:firstLine="320"/>
        <w:rPr>
          <w:rFonts w:ascii="宋体" w:cs="Times New Roman"/>
          <w:kern w:val="0"/>
          <w:sz w:val="32"/>
          <w:szCs w:val="32"/>
        </w:rPr>
      </w:pPr>
      <w:r>
        <w:rPr>
          <w:rFonts w:ascii="宋体" w:hAnsi="宋体" w:cs="宋体"/>
          <w:kern w:val="0"/>
          <w:sz w:val="32"/>
          <w:szCs w:val="32"/>
        </w:rPr>
        <w:t>(2)</w:t>
      </w:r>
      <w:r>
        <w:rPr>
          <w:rFonts w:ascii="宋体" w:hAnsi="宋体" w:cs="宋体" w:hint="eastAsia"/>
          <w:kern w:val="0"/>
          <w:sz w:val="32"/>
          <w:szCs w:val="32"/>
        </w:rPr>
        <w:t>含有使用单位统一社会信用代码的证明复印件一份，盖使</w:t>
      </w:r>
      <w:r>
        <w:rPr>
          <w:rFonts w:ascii="宋体" w:hAnsi="宋体" w:cs="宋体" w:hint="eastAsia"/>
          <w:kern w:val="0"/>
          <w:sz w:val="32"/>
          <w:szCs w:val="32"/>
        </w:rPr>
        <w:t>用单位公章；</w:t>
      </w:r>
    </w:p>
    <w:p w:rsidR="0026572B" w:rsidRDefault="003348E5" w:rsidP="00EA5EF0">
      <w:pPr>
        <w:spacing w:line="500" w:lineRule="exact"/>
        <w:ind w:firstLineChars="100" w:firstLine="320"/>
        <w:rPr>
          <w:rFonts w:ascii="宋体" w:cs="Times New Roman"/>
          <w:kern w:val="0"/>
          <w:sz w:val="32"/>
          <w:szCs w:val="32"/>
        </w:rPr>
      </w:pPr>
      <w:r>
        <w:rPr>
          <w:rFonts w:ascii="宋体" w:hAnsi="宋体" w:cs="宋体"/>
          <w:kern w:val="0"/>
          <w:sz w:val="32"/>
          <w:szCs w:val="32"/>
        </w:rPr>
        <w:t>(3)</w:t>
      </w:r>
      <w:r>
        <w:rPr>
          <w:rFonts w:ascii="宋体" w:hAnsi="宋体" w:cs="宋体" w:hint="eastAsia"/>
          <w:kern w:val="0"/>
          <w:sz w:val="32"/>
          <w:szCs w:val="32"/>
        </w:rPr>
        <w:t>检验报告（监督检验、定期检验证明）复印件一份，</w:t>
      </w:r>
      <w:r>
        <w:rPr>
          <w:rFonts w:ascii="宋体" w:hAnsi="宋体" w:cs="宋体" w:hint="eastAsia"/>
          <w:kern w:val="0"/>
          <w:sz w:val="32"/>
          <w:szCs w:val="32"/>
        </w:rPr>
        <w:lastRenderedPageBreak/>
        <w:t>盖使用单位公章；</w:t>
      </w:r>
    </w:p>
    <w:p w:rsidR="0026572B" w:rsidRDefault="003348E5" w:rsidP="00EA5EF0">
      <w:pPr>
        <w:spacing w:line="500" w:lineRule="exact"/>
        <w:ind w:firstLineChars="100" w:firstLine="320"/>
        <w:rPr>
          <w:rFonts w:ascii="宋体" w:cs="Times New Roman"/>
          <w:kern w:val="0"/>
          <w:sz w:val="32"/>
          <w:szCs w:val="32"/>
        </w:rPr>
      </w:pPr>
      <w:r>
        <w:rPr>
          <w:rFonts w:ascii="宋体" w:hAnsi="宋体" w:cs="宋体"/>
          <w:kern w:val="0"/>
          <w:sz w:val="32"/>
          <w:szCs w:val="32"/>
        </w:rPr>
        <w:t>(4)</w:t>
      </w:r>
      <w:r>
        <w:rPr>
          <w:rFonts w:ascii="宋体" w:hAnsi="宋体" w:cs="宋体" w:hint="eastAsia"/>
          <w:kern w:val="0"/>
          <w:sz w:val="32"/>
          <w:szCs w:val="32"/>
        </w:rPr>
        <w:t>基本信息汇总表两份</w:t>
      </w:r>
      <w:r>
        <w:rPr>
          <w:rFonts w:ascii="宋体" w:cs="宋体"/>
          <w:kern w:val="0"/>
          <w:sz w:val="32"/>
          <w:szCs w:val="32"/>
        </w:rPr>
        <w:t>---</w:t>
      </w:r>
      <w:r>
        <w:rPr>
          <w:rFonts w:ascii="宋体" w:hAnsi="宋体" w:cs="宋体" w:hint="eastAsia"/>
          <w:kern w:val="0"/>
          <w:sz w:val="32"/>
          <w:szCs w:val="32"/>
        </w:rPr>
        <w:t>《压力管道基本信息汇总表</w:t>
      </w:r>
      <w:r>
        <w:rPr>
          <w:rFonts w:ascii="宋体" w:hAnsi="宋体" w:cs="宋体"/>
          <w:kern w:val="0"/>
          <w:sz w:val="32"/>
          <w:szCs w:val="32"/>
        </w:rPr>
        <w:t>—</w:t>
      </w:r>
      <w:r>
        <w:rPr>
          <w:rFonts w:ascii="宋体" w:hAnsi="宋体" w:cs="宋体" w:hint="eastAsia"/>
          <w:kern w:val="0"/>
          <w:sz w:val="32"/>
          <w:szCs w:val="32"/>
        </w:rPr>
        <w:t>工业管道》或《气瓶基本信息汇总表》；</w:t>
      </w:r>
    </w:p>
    <w:p w:rsidR="0026572B" w:rsidRDefault="003348E5" w:rsidP="00EA5EF0">
      <w:pPr>
        <w:spacing w:line="500" w:lineRule="exact"/>
        <w:ind w:firstLineChars="100" w:firstLine="320"/>
        <w:rPr>
          <w:rFonts w:ascii="宋体" w:cs="Times New Roman"/>
          <w:kern w:val="0"/>
          <w:sz w:val="32"/>
          <w:szCs w:val="32"/>
        </w:rPr>
      </w:pPr>
      <w:r>
        <w:rPr>
          <w:rFonts w:ascii="宋体" w:hAnsi="宋体" w:cs="宋体"/>
          <w:kern w:val="0"/>
          <w:sz w:val="32"/>
          <w:szCs w:val="32"/>
        </w:rPr>
        <w:t>(5)</w:t>
      </w:r>
      <w:r>
        <w:rPr>
          <w:rFonts w:ascii="宋体" w:hAnsi="宋体" w:cs="宋体" w:hint="eastAsia"/>
          <w:kern w:val="0"/>
          <w:sz w:val="32"/>
          <w:szCs w:val="32"/>
        </w:rPr>
        <w:t>使用单位为承租或承包方时，应当提供与产权所有者签定的明确使用管理、维护保养安全责任的租赁或承包合同复印件一份，盖使用单位公章；</w:t>
      </w:r>
    </w:p>
    <w:p w:rsidR="0026572B" w:rsidRDefault="003348E5" w:rsidP="00EA5EF0">
      <w:pPr>
        <w:spacing w:line="500" w:lineRule="exact"/>
        <w:ind w:firstLineChars="100" w:firstLine="320"/>
        <w:rPr>
          <w:rFonts w:ascii="宋体" w:cs="Times New Roman"/>
          <w:color w:val="000000"/>
          <w:kern w:val="0"/>
          <w:sz w:val="32"/>
          <w:szCs w:val="32"/>
        </w:rPr>
      </w:pPr>
      <w:r>
        <w:rPr>
          <w:rFonts w:ascii="宋体" w:hAnsi="宋体" w:cs="宋体" w:hint="eastAsia"/>
          <w:color w:val="000000"/>
          <w:kern w:val="0"/>
          <w:sz w:val="32"/>
          <w:szCs w:val="32"/>
        </w:rPr>
        <w:t>申请单位对申报材料的真实性负责。</w:t>
      </w:r>
    </w:p>
    <w:p w:rsidR="0026572B" w:rsidRDefault="003348E5">
      <w:pPr>
        <w:spacing w:line="320" w:lineRule="exact"/>
        <w:rPr>
          <w:rFonts w:ascii="楷体_GB2312" w:eastAsia="楷体_GB2312" w:hAnsi="楷体_GB2312" w:cs="Times New Roman"/>
          <w:b/>
          <w:bCs/>
          <w:sz w:val="32"/>
          <w:szCs w:val="32"/>
        </w:rPr>
      </w:pPr>
      <w:r>
        <w:rPr>
          <w:rFonts w:ascii="楷体_GB2312" w:eastAsia="楷体_GB2312" w:hAnsi="楷体_GB2312" w:cs="楷体_GB2312" w:hint="eastAsia"/>
          <w:b/>
          <w:bCs/>
          <w:sz w:val="32"/>
          <w:szCs w:val="32"/>
        </w:rPr>
        <w:t>八、办理程序</w:t>
      </w:r>
    </w:p>
    <w:p w:rsidR="0026572B" w:rsidRDefault="003348E5">
      <w:pPr>
        <w:rPr>
          <w:rFonts w:ascii="楷体_GB2312" w:eastAsia="楷体_GB2312" w:hAnsi="楷体_GB2312" w:cs="Times New Roman"/>
          <w:b/>
          <w:bCs/>
          <w:sz w:val="32"/>
          <w:szCs w:val="32"/>
        </w:rPr>
      </w:pPr>
      <w:r>
        <w:rPr>
          <w:rFonts w:ascii="楷体_GB2312" w:eastAsia="楷体_GB2312" w:hAnsi="楷体_GB2312" w:cs="Times New Roman"/>
          <w:b/>
          <w:bCs/>
          <w:noProof/>
          <w:sz w:val="32"/>
          <w:szCs w:val="32"/>
        </w:rPr>
        <w:drawing>
          <wp:inline distT="0" distB="0" distL="0" distR="0">
            <wp:extent cx="4144645" cy="4857115"/>
            <wp:effectExtent l="19050" t="0" r="8255" b="0"/>
            <wp:docPr id="1" name="图片 4" descr="微信图片_2019062110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微信图片_20190621100126"/>
                    <pic:cNvPicPr>
                      <a:picLocks noChangeAspect="1" noChangeArrowheads="1"/>
                    </pic:cNvPicPr>
                  </pic:nvPicPr>
                  <pic:blipFill>
                    <a:blip r:embed="rId9"/>
                    <a:srcRect/>
                    <a:stretch>
                      <a:fillRect/>
                    </a:stretch>
                  </pic:blipFill>
                  <pic:spPr>
                    <a:xfrm>
                      <a:off x="0" y="0"/>
                      <a:ext cx="4144645" cy="4857115"/>
                    </a:xfrm>
                    <a:prstGeom prst="rect">
                      <a:avLst/>
                    </a:prstGeom>
                    <a:noFill/>
                    <a:ln w="9525">
                      <a:noFill/>
                      <a:miter lim="800000"/>
                      <a:headEnd/>
                      <a:tailEnd/>
                    </a:ln>
                  </pic:spPr>
                </pic:pic>
              </a:graphicData>
            </a:graphic>
          </wp:inline>
        </w:drawing>
      </w:r>
      <w:bookmarkStart w:id="0" w:name="_GoBack"/>
      <w:bookmarkEnd w:id="0"/>
    </w:p>
    <w:p w:rsidR="0026572B" w:rsidRDefault="003348E5">
      <w:pPr>
        <w:spacing w:line="320" w:lineRule="exact"/>
        <w:rPr>
          <w:rFonts w:ascii="楷体_GB2312" w:eastAsia="楷体_GB2312" w:hAnsi="楷体_GB2312" w:cs="Times New Roman"/>
          <w:b/>
          <w:bCs/>
          <w:sz w:val="32"/>
          <w:szCs w:val="32"/>
        </w:rPr>
      </w:pPr>
      <w:r>
        <w:rPr>
          <w:rFonts w:cs="Times New Roman"/>
          <w:noProof/>
          <w:color w:val="FF0000"/>
        </w:rPr>
        <w:drawing>
          <wp:inline distT="0" distB="0" distL="0" distR="0">
            <wp:extent cx="4049395" cy="2683510"/>
            <wp:effectExtent l="19050" t="0" r="8255" b="0"/>
            <wp:docPr id="2" name="图片 2" descr="1552644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52644820(1)"/>
                    <pic:cNvPicPr>
                      <a:picLocks noChangeAspect="1" noChangeArrowheads="1"/>
                    </pic:cNvPicPr>
                  </pic:nvPicPr>
                  <pic:blipFill>
                    <a:blip r:embed="rId10"/>
                    <a:srcRect/>
                    <a:stretch>
                      <a:fillRect/>
                    </a:stretch>
                  </pic:blipFill>
                  <pic:spPr>
                    <a:xfrm>
                      <a:off x="0" y="0"/>
                      <a:ext cx="4049395" cy="2683510"/>
                    </a:xfrm>
                    <a:prstGeom prst="rect">
                      <a:avLst/>
                    </a:prstGeom>
                    <a:noFill/>
                    <a:ln w="9525">
                      <a:noFill/>
                      <a:miter lim="800000"/>
                      <a:headEnd/>
                      <a:tailEnd/>
                    </a:ln>
                  </pic:spPr>
                </pic:pic>
              </a:graphicData>
            </a:graphic>
          </wp:inline>
        </w:drawing>
      </w:r>
    </w:p>
    <w:p w:rsidR="0026572B" w:rsidRDefault="0026572B">
      <w:pPr>
        <w:spacing w:line="320" w:lineRule="exact"/>
        <w:rPr>
          <w:rFonts w:ascii="楷体_GB2312" w:eastAsia="楷体_GB2312" w:hAnsi="楷体_GB2312" w:cs="Times New Roman"/>
          <w:b/>
          <w:bCs/>
          <w:sz w:val="32"/>
          <w:szCs w:val="32"/>
        </w:rPr>
      </w:pPr>
    </w:p>
    <w:p w:rsidR="0026572B" w:rsidRDefault="0026572B">
      <w:pPr>
        <w:spacing w:line="320" w:lineRule="exact"/>
        <w:rPr>
          <w:rFonts w:ascii="楷体_GB2312" w:eastAsia="楷体_GB2312" w:hAnsi="楷体_GB2312" w:cs="Times New Roman"/>
          <w:b/>
          <w:bCs/>
          <w:sz w:val="32"/>
          <w:szCs w:val="32"/>
        </w:rPr>
      </w:pPr>
    </w:p>
    <w:p w:rsidR="0026572B" w:rsidRDefault="0026572B">
      <w:pPr>
        <w:spacing w:line="320" w:lineRule="exact"/>
        <w:rPr>
          <w:rFonts w:ascii="楷体_GB2312" w:eastAsia="楷体_GB2312" w:hAnsi="楷体_GB2312" w:cs="Times New Roman"/>
          <w:b/>
          <w:bCs/>
          <w:sz w:val="32"/>
          <w:szCs w:val="32"/>
        </w:rPr>
      </w:pPr>
    </w:p>
    <w:p w:rsidR="0026572B" w:rsidRDefault="0026572B">
      <w:pPr>
        <w:spacing w:line="320" w:lineRule="exact"/>
        <w:rPr>
          <w:rFonts w:ascii="楷体_GB2312" w:eastAsia="楷体_GB2312" w:hAnsi="楷体_GB2312" w:cs="Times New Roman"/>
          <w:b/>
          <w:bCs/>
          <w:sz w:val="32"/>
          <w:szCs w:val="32"/>
        </w:rPr>
      </w:pPr>
    </w:p>
    <w:p w:rsidR="0026572B" w:rsidRDefault="003348E5">
      <w:pPr>
        <w:spacing w:line="320" w:lineRule="exact"/>
        <w:rPr>
          <w:rFonts w:ascii="楷体_GB2312" w:eastAsia="楷体_GB2312" w:hAnsi="楷体_GB2312" w:cs="Times New Roman"/>
          <w:b/>
          <w:bCs/>
          <w:sz w:val="32"/>
          <w:szCs w:val="32"/>
        </w:rPr>
      </w:pPr>
      <w:r>
        <w:rPr>
          <w:rFonts w:cs="Times New Roman"/>
          <w:noProof/>
          <w:color w:val="FF0000"/>
        </w:rPr>
        <w:drawing>
          <wp:inline distT="0" distB="0" distL="0" distR="0">
            <wp:extent cx="4049395" cy="2683510"/>
            <wp:effectExtent l="19050" t="0" r="8255" b="0"/>
            <wp:docPr id="3" name="图片 1" descr="1552644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552644820(1)"/>
                    <pic:cNvPicPr>
                      <a:picLocks noChangeAspect="1" noChangeArrowheads="1"/>
                    </pic:cNvPicPr>
                  </pic:nvPicPr>
                  <pic:blipFill>
                    <a:blip r:embed="rId10"/>
                    <a:srcRect/>
                    <a:stretch>
                      <a:fillRect/>
                    </a:stretch>
                  </pic:blipFill>
                  <pic:spPr>
                    <a:xfrm>
                      <a:off x="0" y="0"/>
                      <a:ext cx="4049395" cy="2683510"/>
                    </a:xfrm>
                    <a:prstGeom prst="rect">
                      <a:avLst/>
                    </a:prstGeom>
                    <a:noFill/>
                    <a:ln w="9525">
                      <a:noFill/>
                      <a:miter lim="800000"/>
                      <a:headEnd/>
                      <a:tailEnd/>
                    </a:ln>
                  </pic:spPr>
                </pic:pic>
              </a:graphicData>
            </a:graphic>
          </wp:inline>
        </w:drawing>
      </w:r>
    </w:p>
    <w:p w:rsidR="0026572B" w:rsidRDefault="0026572B">
      <w:pPr>
        <w:spacing w:line="320" w:lineRule="exact"/>
        <w:rPr>
          <w:rFonts w:ascii="楷体_GB2312" w:eastAsia="楷体_GB2312" w:hAnsi="楷体_GB2312" w:cs="Times New Roman"/>
          <w:b/>
          <w:bCs/>
          <w:sz w:val="32"/>
          <w:szCs w:val="32"/>
        </w:rPr>
      </w:pPr>
    </w:p>
    <w:p w:rsidR="0026572B" w:rsidRDefault="003348E5">
      <w:pPr>
        <w:spacing w:line="540" w:lineRule="exact"/>
        <w:rPr>
          <w:rFonts w:ascii="宋体" w:cs="Times New Roman"/>
          <w:b/>
          <w:bCs/>
          <w:sz w:val="32"/>
          <w:szCs w:val="32"/>
        </w:rPr>
      </w:pPr>
      <w:r>
        <w:rPr>
          <w:rFonts w:ascii="宋体" w:hAnsi="宋体" w:cs="宋体" w:hint="eastAsia"/>
          <w:b/>
          <w:bCs/>
          <w:sz w:val="32"/>
          <w:szCs w:val="32"/>
        </w:rPr>
        <w:lastRenderedPageBreak/>
        <w:t>九、办理时限</w:t>
      </w:r>
    </w:p>
    <w:p w:rsidR="0026572B" w:rsidRDefault="003348E5">
      <w:pPr>
        <w:spacing w:line="500" w:lineRule="exact"/>
        <w:rPr>
          <w:rFonts w:ascii="宋体" w:cs="Times New Roman"/>
          <w:kern w:val="0"/>
          <w:sz w:val="32"/>
          <w:szCs w:val="32"/>
        </w:rPr>
      </w:pPr>
      <w:r>
        <w:rPr>
          <w:rFonts w:ascii="宋体" w:hAnsi="宋体" w:cs="宋体" w:hint="eastAsia"/>
          <w:kern w:val="0"/>
          <w:sz w:val="32"/>
          <w:szCs w:val="32"/>
        </w:rPr>
        <w:t>（一）法定时限</w:t>
      </w:r>
    </w:p>
    <w:p w:rsidR="0026572B" w:rsidRDefault="003348E5" w:rsidP="00EA5EF0">
      <w:pPr>
        <w:spacing w:line="500" w:lineRule="exact"/>
        <w:ind w:firstLineChars="200" w:firstLine="640"/>
        <w:rPr>
          <w:rFonts w:ascii="宋体" w:cs="Times New Roman"/>
          <w:kern w:val="0"/>
          <w:sz w:val="32"/>
          <w:szCs w:val="32"/>
        </w:rPr>
      </w:pPr>
      <w:r>
        <w:rPr>
          <w:rFonts w:ascii="宋体" w:hAnsi="宋体" w:cs="宋体" w:hint="eastAsia"/>
          <w:kern w:val="0"/>
          <w:sz w:val="32"/>
          <w:szCs w:val="32"/>
        </w:rPr>
        <w:t>自受理之日起</w:t>
      </w:r>
      <w:r>
        <w:rPr>
          <w:rFonts w:ascii="宋体" w:hAnsi="宋体" w:cs="宋体"/>
          <w:kern w:val="0"/>
          <w:sz w:val="32"/>
          <w:szCs w:val="32"/>
        </w:rPr>
        <w:t>15</w:t>
      </w:r>
      <w:r>
        <w:rPr>
          <w:rFonts w:ascii="宋体" w:hAnsi="宋体" w:cs="宋体" w:hint="eastAsia"/>
          <w:kern w:val="0"/>
          <w:sz w:val="32"/>
          <w:szCs w:val="32"/>
        </w:rPr>
        <w:t>个工作日内完成审查、发证或者作出不予登记的决定。对于一次申请登记数量超过</w:t>
      </w:r>
      <w:r>
        <w:rPr>
          <w:rFonts w:ascii="宋体" w:hAnsi="宋体" w:cs="宋体"/>
          <w:kern w:val="0"/>
          <w:sz w:val="32"/>
          <w:szCs w:val="32"/>
        </w:rPr>
        <w:t>50</w:t>
      </w:r>
      <w:r>
        <w:rPr>
          <w:rFonts w:ascii="宋体" w:hAnsi="宋体" w:cs="宋体" w:hint="eastAsia"/>
          <w:kern w:val="0"/>
          <w:sz w:val="32"/>
          <w:szCs w:val="32"/>
        </w:rPr>
        <w:t>台或者按单位办理使用登记的可以延长至</w:t>
      </w:r>
      <w:r>
        <w:rPr>
          <w:rFonts w:ascii="宋体" w:hAnsi="宋体" w:cs="宋体"/>
          <w:kern w:val="0"/>
          <w:sz w:val="32"/>
          <w:szCs w:val="32"/>
        </w:rPr>
        <w:t>20</w:t>
      </w:r>
      <w:r>
        <w:rPr>
          <w:rFonts w:ascii="宋体" w:hAnsi="宋体" w:cs="宋体" w:hint="eastAsia"/>
          <w:kern w:val="0"/>
          <w:sz w:val="32"/>
          <w:szCs w:val="32"/>
        </w:rPr>
        <w:t>个工作日。</w:t>
      </w:r>
    </w:p>
    <w:p w:rsidR="0026572B" w:rsidRDefault="003348E5">
      <w:pPr>
        <w:spacing w:line="500" w:lineRule="exact"/>
        <w:rPr>
          <w:rFonts w:ascii="宋体" w:cs="Times New Roman"/>
          <w:kern w:val="0"/>
          <w:sz w:val="32"/>
          <w:szCs w:val="32"/>
        </w:rPr>
      </w:pPr>
      <w:r>
        <w:rPr>
          <w:rFonts w:ascii="宋体" w:hAnsi="宋体" w:cs="宋体" w:hint="eastAsia"/>
          <w:kern w:val="0"/>
          <w:sz w:val="32"/>
          <w:szCs w:val="32"/>
        </w:rPr>
        <w:t>（二）承诺时限</w:t>
      </w:r>
    </w:p>
    <w:p w:rsidR="0026572B" w:rsidRDefault="003348E5">
      <w:pPr>
        <w:spacing w:line="500" w:lineRule="exact"/>
        <w:ind w:firstLineChars="200" w:firstLine="640"/>
        <w:rPr>
          <w:rFonts w:ascii="宋体" w:cs="Times New Roman"/>
          <w:kern w:val="0"/>
          <w:sz w:val="32"/>
          <w:szCs w:val="32"/>
        </w:rPr>
      </w:pPr>
      <w:r>
        <w:rPr>
          <w:rFonts w:ascii="宋体" w:hAnsi="宋体" w:cs="宋体"/>
          <w:kern w:val="0"/>
          <w:sz w:val="32"/>
          <w:szCs w:val="32"/>
        </w:rPr>
        <w:t>10</w:t>
      </w:r>
      <w:r>
        <w:rPr>
          <w:rFonts w:ascii="宋体" w:hAnsi="宋体" w:cs="宋体" w:hint="eastAsia"/>
          <w:kern w:val="0"/>
          <w:sz w:val="32"/>
          <w:szCs w:val="32"/>
        </w:rPr>
        <w:t>个工作日；对于一次申请登记数量超过</w:t>
      </w:r>
      <w:r>
        <w:rPr>
          <w:rFonts w:ascii="宋体" w:hAnsi="宋体" w:cs="宋体"/>
          <w:kern w:val="0"/>
          <w:sz w:val="32"/>
          <w:szCs w:val="32"/>
        </w:rPr>
        <w:t>50</w:t>
      </w:r>
      <w:r>
        <w:rPr>
          <w:rFonts w:ascii="宋体" w:hAnsi="宋体" w:cs="宋体" w:hint="eastAsia"/>
          <w:kern w:val="0"/>
          <w:sz w:val="32"/>
          <w:szCs w:val="32"/>
        </w:rPr>
        <w:t>台或者按单位办理使用登记的可以延长至</w:t>
      </w:r>
      <w:r>
        <w:rPr>
          <w:rFonts w:ascii="宋体" w:hAnsi="宋体" w:cs="宋体"/>
          <w:kern w:val="0"/>
          <w:sz w:val="32"/>
          <w:szCs w:val="32"/>
        </w:rPr>
        <w:t>15</w:t>
      </w:r>
      <w:r>
        <w:rPr>
          <w:rFonts w:ascii="宋体" w:hAnsi="宋体" w:cs="宋体" w:hint="eastAsia"/>
          <w:kern w:val="0"/>
          <w:sz w:val="32"/>
          <w:szCs w:val="32"/>
        </w:rPr>
        <w:t>个工作日。</w:t>
      </w:r>
    </w:p>
    <w:p w:rsidR="0026572B" w:rsidRDefault="003348E5">
      <w:pPr>
        <w:spacing w:line="540" w:lineRule="exact"/>
        <w:rPr>
          <w:rFonts w:ascii="宋体" w:cs="Times New Roman"/>
          <w:b/>
          <w:bCs/>
          <w:sz w:val="32"/>
          <w:szCs w:val="32"/>
        </w:rPr>
      </w:pPr>
      <w:r>
        <w:rPr>
          <w:rFonts w:ascii="宋体" w:hAnsi="宋体" w:cs="宋体" w:hint="eastAsia"/>
          <w:b/>
          <w:bCs/>
          <w:sz w:val="32"/>
          <w:szCs w:val="32"/>
        </w:rPr>
        <w:t>十、收费标准</w:t>
      </w:r>
    </w:p>
    <w:p w:rsidR="0026572B" w:rsidRDefault="003348E5">
      <w:pPr>
        <w:spacing w:line="540" w:lineRule="exact"/>
        <w:ind w:firstLineChars="200" w:firstLine="640"/>
        <w:rPr>
          <w:rFonts w:ascii="宋体" w:cs="Times New Roman"/>
          <w:sz w:val="32"/>
          <w:szCs w:val="32"/>
        </w:rPr>
      </w:pPr>
      <w:r>
        <w:rPr>
          <w:rFonts w:ascii="宋体" w:hAnsi="宋体" w:cs="宋体" w:hint="eastAsia"/>
          <w:sz w:val="32"/>
          <w:szCs w:val="32"/>
        </w:rPr>
        <w:t>不收费</w:t>
      </w:r>
    </w:p>
    <w:p w:rsidR="0026572B" w:rsidRDefault="003348E5">
      <w:pPr>
        <w:spacing w:line="540" w:lineRule="exact"/>
        <w:rPr>
          <w:rFonts w:ascii="宋体" w:cs="Times New Roman"/>
          <w:b/>
          <w:bCs/>
          <w:sz w:val="32"/>
          <w:szCs w:val="32"/>
        </w:rPr>
      </w:pPr>
      <w:r>
        <w:rPr>
          <w:rFonts w:ascii="宋体" w:hAnsi="宋体" w:cs="宋体" w:hint="eastAsia"/>
          <w:b/>
          <w:bCs/>
          <w:sz w:val="32"/>
          <w:szCs w:val="32"/>
        </w:rPr>
        <w:t>十一、发证</w:t>
      </w:r>
    </w:p>
    <w:p w:rsidR="0026572B" w:rsidRDefault="003348E5">
      <w:pPr>
        <w:spacing w:line="500" w:lineRule="exact"/>
        <w:rPr>
          <w:rFonts w:ascii="宋体" w:cs="Times New Roman"/>
          <w:kern w:val="0"/>
          <w:sz w:val="32"/>
          <w:szCs w:val="32"/>
        </w:rPr>
      </w:pPr>
      <w:r>
        <w:rPr>
          <w:rFonts w:ascii="宋体" w:hAnsi="宋体" w:cs="宋体" w:hint="eastAsia"/>
          <w:kern w:val="0"/>
          <w:sz w:val="32"/>
          <w:szCs w:val="32"/>
        </w:rPr>
        <w:t>特种设备使用登记证、特种设备使用登记表、特种设备使用标志</w:t>
      </w:r>
    </w:p>
    <w:p w:rsidR="0026572B" w:rsidRDefault="003348E5">
      <w:pPr>
        <w:spacing w:line="540" w:lineRule="exact"/>
        <w:rPr>
          <w:rFonts w:ascii="宋体" w:cs="Times New Roman"/>
          <w:color w:val="000000"/>
          <w:sz w:val="32"/>
          <w:szCs w:val="32"/>
        </w:rPr>
      </w:pPr>
      <w:r>
        <w:rPr>
          <w:rFonts w:ascii="宋体" w:hAnsi="宋体" w:cs="宋体" w:hint="eastAsia"/>
          <w:b/>
          <w:bCs/>
          <w:sz w:val="32"/>
          <w:szCs w:val="32"/>
        </w:rPr>
        <w:t>十二、咨询电话</w:t>
      </w:r>
    </w:p>
    <w:p w:rsidR="0026572B" w:rsidRDefault="003348E5">
      <w:pPr>
        <w:spacing w:line="540" w:lineRule="exact"/>
        <w:rPr>
          <w:rFonts w:ascii="宋体" w:hAnsi="宋体" w:cs="宋体"/>
          <w:sz w:val="32"/>
          <w:szCs w:val="32"/>
        </w:rPr>
      </w:pPr>
      <w:r>
        <w:rPr>
          <w:rFonts w:ascii="宋体" w:hAnsi="宋体" w:cs="宋体" w:hint="eastAsia"/>
          <w:sz w:val="32"/>
          <w:szCs w:val="32"/>
        </w:rPr>
        <w:t>泰山区市场监管局：</w:t>
      </w:r>
      <w:r>
        <w:rPr>
          <w:rFonts w:ascii="宋体" w:hAnsi="宋体" w:cs="宋体" w:hint="eastAsia"/>
          <w:sz w:val="32"/>
          <w:szCs w:val="32"/>
        </w:rPr>
        <w:t>0538-8629513</w:t>
      </w:r>
    </w:p>
    <w:p w:rsidR="0026572B" w:rsidRDefault="003348E5">
      <w:pPr>
        <w:spacing w:line="540" w:lineRule="exact"/>
        <w:rPr>
          <w:rFonts w:ascii="宋体" w:hAnsi="宋体" w:cs="宋体"/>
          <w:sz w:val="32"/>
          <w:szCs w:val="32"/>
        </w:rPr>
      </w:pPr>
      <w:r>
        <w:rPr>
          <w:rFonts w:ascii="宋体" w:hAnsi="宋体" w:cs="宋体" w:hint="eastAsia"/>
          <w:sz w:val="32"/>
          <w:szCs w:val="32"/>
        </w:rPr>
        <w:t>岱岳区市场监管局：</w:t>
      </w:r>
      <w:r>
        <w:rPr>
          <w:rFonts w:ascii="宋体" w:hAnsi="宋体" w:cs="宋体" w:hint="eastAsia"/>
          <w:sz w:val="32"/>
          <w:szCs w:val="32"/>
        </w:rPr>
        <w:t>0538-8565067</w:t>
      </w:r>
    </w:p>
    <w:p w:rsidR="0026572B" w:rsidRDefault="003348E5">
      <w:pPr>
        <w:spacing w:line="540" w:lineRule="exact"/>
        <w:rPr>
          <w:rFonts w:ascii="宋体" w:hAnsi="宋体" w:cs="宋体"/>
          <w:sz w:val="32"/>
          <w:szCs w:val="32"/>
        </w:rPr>
      </w:pPr>
      <w:r>
        <w:rPr>
          <w:rFonts w:ascii="宋体" w:hAnsi="宋体" w:cs="宋体" w:hint="eastAsia"/>
          <w:sz w:val="32"/>
          <w:szCs w:val="32"/>
        </w:rPr>
        <w:t>新泰市市场监管局：</w:t>
      </w:r>
      <w:r>
        <w:rPr>
          <w:rFonts w:ascii="宋体" w:hAnsi="宋体" w:cs="宋体" w:hint="eastAsia"/>
          <w:sz w:val="32"/>
          <w:szCs w:val="32"/>
        </w:rPr>
        <w:t>0538-7258759</w:t>
      </w:r>
    </w:p>
    <w:p w:rsidR="0026572B" w:rsidRDefault="003348E5">
      <w:pPr>
        <w:spacing w:line="540" w:lineRule="exact"/>
        <w:rPr>
          <w:rFonts w:ascii="宋体" w:hAnsi="宋体" w:cs="宋体"/>
          <w:sz w:val="32"/>
          <w:szCs w:val="32"/>
        </w:rPr>
      </w:pPr>
      <w:r>
        <w:rPr>
          <w:rFonts w:ascii="宋体" w:hAnsi="宋体" w:cs="宋体" w:hint="eastAsia"/>
          <w:sz w:val="32"/>
          <w:szCs w:val="32"/>
        </w:rPr>
        <w:t>肥城市市场监管局：</w:t>
      </w:r>
      <w:r>
        <w:rPr>
          <w:rFonts w:ascii="宋体" w:hAnsi="宋体" w:cs="宋体" w:hint="eastAsia"/>
          <w:sz w:val="32"/>
          <w:szCs w:val="32"/>
        </w:rPr>
        <w:t>0538-3251826</w:t>
      </w:r>
    </w:p>
    <w:p w:rsidR="0026572B" w:rsidRDefault="003348E5">
      <w:pPr>
        <w:spacing w:line="540" w:lineRule="exact"/>
        <w:rPr>
          <w:rFonts w:ascii="宋体" w:hAnsi="宋体" w:cs="宋体"/>
          <w:sz w:val="32"/>
          <w:szCs w:val="32"/>
        </w:rPr>
      </w:pPr>
      <w:r>
        <w:rPr>
          <w:rFonts w:ascii="宋体" w:hAnsi="宋体" w:cs="宋体" w:hint="eastAsia"/>
          <w:sz w:val="32"/>
          <w:szCs w:val="32"/>
        </w:rPr>
        <w:t>宁阳县市场监管局：</w:t>
      </w:r>
      <w:r>
        <w:rPr>
          <w:rFonts w:ascii="宋体" w:hAnsi="宋体" w:cs="宋体" w:hint="eastAsia"/>
          <w:sz w:val="32"/>
          <w:szCs w:val="32"/>
        </w:rPr>
        <w:t>0538-5622805</w:t>
      </w:r>
    </w:p>
    <w:p w:rsidR="0026572B" w:rsidRDefault="003348E5">
      <w:pPr>
        <w:spacing w:line="540" w:lineRule="exact"/>
        <w:rPr>
          <w:rFonts w:ascii="宋体" w:hAnsi="宋体" w:cs="宋体"/>
          <w:sz w:val="32"/>
          <w:szCs w:val="32"/>
        </w:rPr>
      </w:pPr>
      <w:r>
        <w:rPr>
          <w:rFonts w:ascii="宋体" w:hAnsi="宋体" w:cs="宋体" w:hint="eastAsia"/>
          <w:sz w:val="32"/>
          <w:szCs w:val="32"/>
        </w:rPr>
        <w:t>东平县市场监管局：</w:t>
      </w:r>
      <w:r>
        <w:rPr>
          <w:rFonts w:ascii="宋体" w:hAnsi="宋体" w:cs="宋体" w:hint="eastAsia"/>
          <w:sz w:val="32"/>
          <w:szCs w:val="32"/>
        </w:rPr>
        <w:t>05</w:t>
      </w:r>
      <w:r>
        <w:rPr>
          <w:rFonts w:ascii="宋体" w:hAnsi="宋体" w:cs="宋体" w:hint="eastAsia"/>
          <w:sz w:val="32"/>
          <w:szCs w:val="32"/>
        </w:rPr>
        <w:t>38-5358812</w:t>
      </w:r>
    </w:p>
    <w:p w:rsidR="0026572B" w:rsidRDefault="003348E5">
      <w:pPr>
        <w:spacing w:line="540" w:lineRule="exact"/>
        <w:rPr>
          <w:rFonts w:ascii="宋体" w:hAnsi="宋体" w:cs="宋体"/>
          <w:sz w:val="32"/>
          <w:szCs w:val="32"/>
        </w:rPr>
      </w:pPr>
      <w:r>
        <w:rPr>
          <w:rFonts w:ascii="宋体" w:hAnsi="宋体" w:cs="宋体" w:hint="eastAsia"/>
          <w:sz w:val="32"/>
          <w:szCs w:val="32"/>
        </w:rPr>
        <w:t>市局开发区分局：</w:t>
      </w:r>
      <w:r>
        <w:rPr>
          <w:rFonts w:ascii="宋体" w:hAnsi="宋体" w:cs="宋体" w:hint="eastAsia"/>
          <w:sz w:val="32"/>
          <w:szCs w:val="32"/>
        </w:rPr>
        <w:t xml:space="preserve">  0538-8939568</w:t>
      </w:r>
    </w:p>
    <w:p w:rsidR="0026572B" w:rsidRDefault="003348E5">
      <w:pPr>
        <w:spacing w:line="540" w:lineRule="exact"/>
        <w:rPr>
          <w:rFonts w:ascii="宋体" w:hAnsi="宋体" w:cs="宋体"/>
          <w:sz w:val="32"/>
          <w:szCs w:val="32"/>
        </w:rPr>
      </w:pPr>
      <w:r>
        <w:rPr>
          <w:rFonts w:ascii="宋体" w:hAnsi="宋体" w:cs="宋体" w:hint="eastAsia"/>
          <w:sz w:val="32"/>
          <w:szCs w:val="32"/>
        </w:rPr>
        <w:t>市局泰山景区分局：</w:t>
      </w:r>
      <w:r>
        <w:rPr>
          <w:rFonts w:ascii="宋体" w:hAnsi="宋体" w:cs="宋体" w:hint="eastAsia"/>
          <w:sz w:val="32"/>
          <w:szCs w:val="32"/>
        </w:rPr>
        <w:t>0538-5369280</w:t>
      </w:r>
    </w:p>
    <w:p w:rsidR="0026572B" w:rsidRDefault="003348E5">
      <w:pPr>
        <w:spacing w:line="540" w:lineRule="exact"/>
        <w:rPr>
          <w:rFonts w:ascii="宋体" w:hAnsi="宋体" w:cs="宋体"/>
          <w:sz w:val="32"/>
          <w:szCs w:val="32"/>
        </w:rPr>
      </w:pPr>
      <w:r>
        <w:rPr>
          <w:rFonts w:ascii="宋体" w:hAnsi="宋体" w:cs="宋体" w:hint="eastAsia"/>
          <w:sz w:val="32"/>
          <w:szCs w:val="32"/>
        </w:rPr>
        <w:t>市局旅游经济开发区分局：</w:t>
      </w:r>
      <w:r>
        <w:rPr>
          <w:rFonts w:ascii="宋体" w:hAnsi="宋体" w:cs="宋体" w:hint="eastAsia"/>
          <w:sz w:val="32"/>
          <w:szCs w:val="32"/>
        </w:rPr>
        <w:t>0538-8573688</w:t>
      </w:r>
    </w:p>
    <w:p w:rsidR="0026572B" w:rsidRDefault="003348E5">
      <w:pPr>
        <w:spacing w:line="540" w:lineRule="exact"/>
        <w:rPr>
          <w:rFonts w:ascii="宋体" w:hAnsi="宋体" w:cs="宋体"/>
          <w:sz w:val="32"/>
          <w:szCs w:val="32"/>
        </w:rPr>
      </w:pPr>
      <w:r>
        <w:rPr>
          <w:rFonts w:ascii="宋体" w:hAnsi="宋体" w:cs="宋体" w:hint="eastAsia"/>
          <w:sz w:val="32"/>
          <w:szCs w:val="32"/>
        </w:rPr>
        <w:t>市局徂汶景区分局：</w:t>
      </w:r>
      <w:r>
        <w:rPr>
          <w:rFonts w:ascii="宋体" w:hAnsi="宋体" w:cs="宋体" w:hint="eastAsia"/>
          <w:sz w:val="32"/>
          <w:szCs w:val="32"/>
        </w:rPr>
        <w:t>0538-8991982</w:t>
      </w:r>
    </w:p>
    <w:p w:rsidR="0026572B" w:rsidRDefault="0026572B">
      <w:pPr>
        <w:spacing w:line="540" w:lineRule="exact"/>
        <w:rPr>
          <w:rFonts w:ascii="宋体" w:cs="Times New Roman"/>
          <w:b/>
          <w:bCs/>
          <w:sz w:val="32"/>
          <w:szCs w:val="32"/>
        </w:rPr>
        <w:sectPr w:rsidR="0026572B">
          <w:pgSz w:w="11906" w:h="16838"/>
          <w:pgMar w:top="1440" w:right="1800" w:bottom="1440" w:left="1800" w:header="851" w:footer="992" w:gutter="0"/>
          <w:cols w:space="425"/>
          <w:docGrid w:type="lines" w:linePitch="312"/>
        </w:sectPr>
      </w:pPr>
    </w:p>
    <w:p w:rsidR="0026572B" w:rsidRDefault="003348E5">
      <w:pPr>
        <w:spacing w:line="540" w:lineRule="exact"/>
        <w:rPr>
          <w:rFonts w:ascii="仿宋_GB2312" w:eastAsia="仿宋_GB2312" w:hAnsi="仿宋_GB2312" w:cs="Times New Roman"/>
          <w:b/>
          <w:bCs/>
          <w:i/>
          <w:iCs/>
          <w:color w:val="FF0000"/>
          <w:sz w:val="32"/>
          <w:szCs w:val="32"/>
        </w:rPr>
      </w:pPr>
      <w:r>
        <w:rPr>
          <w:rFonts w:ascii="仿宋_GB2312" w:eastAsia="仿宋_GB2312" w:hAnsi="仿宋_GB2312" w:cs="仿宋_GB2312" w:hint="eastAsia"/>
          <w:b/>
          <w:bCs/>
          <w:sz w:val="32"/>
          <w:szCs w:val="32"/>
        </w:rPr>
        <w:lastRenderedPageBreak/>
        <w:t>以电梯为例（特种设备使用登记表见《使用管理规则》附件</w:t>
      </w:r>
      <w:r>
        <w:rPr>
          <w:rFonts w:ascii="仿宋_GB2312" w:eastAsia="仿宋_GB2312" w:hAnsi="仿宋_GB2312" w:cs="仿宋_GB2312"/>
          <w:b/>
          <w:bCs/>
          <w:sz w:val="32"/>
          <w:szCs w:val="32"/>
        </w:rPr>
        <w:t>B</w:t>
      </w:r>
      <w:r>
        <w:rPr>
          <w:rFonts w:ascii="仿宋_GB2312" w:eastAsia="仿宋_GB2312" w:hAnsi="仿宋_GB2312" w:cs="仿宋_GB2312" w:hint="eastAsia"/>
          <w:b/>
          <w:bCs/>
          <w:sz w:val="32"/>
          <w:szCs w:val="32"/>
        </w:rPr>
        <w:t>）</w:t>
      </w:r>
    </w:p>
    <w:p w:rsidR="0026572B" w:rsidRDefault="003348E5">
      <w:pPr>
        <w:spacing w:line="540" w:lineRule="exact"/>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模板</w:t>
      </w:r>
      <w:r>
        <w:rPr>
          <w:rFonts w:ascii="仿宋_GB2312" w:eastAsia="仿宋_GB2312" w:hAnsi="仿宋_GB2312" w:cs="仿宋_GB2312"/>
          <w:sz w:val="32"/>
          <w:szCs w:val="32"/>
        </w:rPr>
        <w:t xml:space="preserve">1 </w:t>
      </w:r>
      <w:r>
        <w:rPr>
          <w:rFonts w:ascii="仿宋_GB2312" w:eastAsia="仿宋_GB2312" w:hAnsi="仿宋_GB2312" w:cs="仿宋_GB2312" w:hint="eastAsia"/>
          <w:sz w:val="32"/>
          <w:szCs w:val="32"/>
        </w:rPr>
        <w:t>特种设备使用登记表填写模板</w:t>
      </w:r>
    </w:p>
    <w:tbl>
      <w:tblPr>
        <w:tblW w:w="13988" w:type="dxa"/>
        <w:tblInd w:w="2" w:type="dxa"/>
        <w:tblLayout w:type="fixed"/>
        <w:tblCellMar>
          <w:left w:w="0" w:type="dxa"/>
          <w:right w:w="0" w:type="dxa"/>
        </w:tblCellMar>
        <w:tblLook w:val="04A0"/>
      </w:tblPr>
      <w:tblGrid>
        <w:gridCol w:w="960"/>
        <w:gridCol w:w="1147"/>
        <w:gridCol w:w="1438"/>
        <w:gridCol w:w="84"/>
        <w:gridCol w:w="1955"/>
        <w:gridCol w:w="8404"/>
      </w:tblGrid>
      <w:tr w:rsidR="0026572B">
        <w:trPr>
          <w:trHeight w:val="540"/>
        </w:trPr>
        <w:tc>
          <w:tcPr>
            <w:tcW w:w="13988" w:type="dxa"/>
            <w:gridSpan w:val="6"/>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b/>
                <w:bCs/>
                <w:color w:val="000000"/>
                <w:sz w:val="28"/>
                <w:szCs w:val="28"/>
              </w:rPr>
            </w:pPr>
            <w:r>
              <w:rPr>
                <w:rFonts w:ascii="宋体" w:hAnsi="宋体" w:cs="宋体" w:hint="eastAsia"/>
                <w:b/>
                <w:bCs/>
                <w:color w:val="000000"/>
                <w:kern w:val="0"/>
                <w:sz w:val="28"/>
                <w:szCs w:val="28"/>
              </w:rPr>
              <w:t>特种设备使用登记表</w:t>
            </w:r>
          </w:p>
        </w:tc>
      </w:tr>
      <w:tr w:rsidR="0026572B">
        <w:trPr>
          <w:trHeight w:val="480"/>
        </w:trPr>
        <w:tc>
          <w:tcPr>
            <w:tcW w:w="960" w:type="dxa"/>
            <w:tcBorders>
              <w:top w:val="nil"/>
              <w:left w:val="nil"/>
              <w:bottom w:val="single" w:sz="4" w:space="0" w:color="000000"/>
              <w:right w:val="nil"/>
            </w:tcBorders>
            <w:shd w:val="clear" w:color="auto" w:fill="FFFFFF"/>
            <w:noWrap/>
            <w:tcMar>
              <w:top w:w="15" w:type="dxa"/>
              <w:left w:w="15" w:type="dxa"/>
              <w:right w:w="15" w:type="dxa"/>
            </w:tcMar>
            <w:vAlign w:val="center"/>
          </w:tcPr>
          <w:p w:rsidR="0026572B" w:rsidRDefault="003348E5">
            <w:pPr>
              <w:widowControl/>
              <w:jc w:val="right"/>
              <w:textAlignment w:val="center"/>
              <w:rPr>
                <w:rFonts w:ascii="宋体" w:cs="Times New Roman"/>
                <w:color w:val="000000"/>
                <w:sz w:val="24"/>
                <w:szCs w:val="24"/>
              </w:rPr>
            </w:pPr>
            <w:r>
              <w:rPr>
                <w:rFonts w:ascii="宋体" w:hAnsi="宋体" w:cs="宋体" w:hint="eastAsia"/>
                <w:color w:val="000000"/>
                <w:kern w:val="0"/>
                <w:sz w:val="24"/>
                <w:szCs w:val="24"/>
              </w:rPr>
              <w:t>登记类别：</w:t>
            </w:r>
          </w:p>
        </w:tc>
        <w:tc>
          <w:tcPr>
            <w:tcW w:w="2585" w:type="dxa"/>
            <w:gridSpan w:val="2"/>
            <w:tcBorders>
              <w:top w:val="nil"/>
              <w:left w:val="nil"/>
              <w:bottom w:val="single" w:sz="4" w:space="0" w:color="000000"/>
              <w:right w:val="nil"/>
            </w:tcBorders>
            <w:shd w:val="clear" w:color="auto" w:fill="FFFFFF"/>
            <w:noWrap/>
            <w:tcMar>
              <w:top w:w="15" w:type="dxa"/>
              <w:left w:w="15" w:type="dxa"/>
              <w:right w:w="15" w:type="dxa"/>
            </w:tcMar>
            <w:vAlign w:val="center"/>
          </w:tcPr>
          <w:p w:rsidR="0026572B" w:rsidRDefault="003348E5">
            <w:pPr>
              <w:widowControl/>
              <w:jc w:val="left"/>
              <w:textAlignment w:val="center"/>
              <w:rPr>
                <w:rFonts w:ascii="宋体" w:cs="Times New Roman"/>
                <w:color w:val="000000"/>
                <w:sz w:val="24"/>
                <w:szCs w:val="24"/>
              </w:rPr>
            </w:pPr>
            <w:r>
              <w:rPr>
                <w:rFonts w:ascii="宋体" w:hAnsi="宋体" w:cs="宋体" w:hint="eastAsia"/>
                <w:color w:val="000000"/>
                <w:kern w:val="0"/>
                <w:sz w:val="24"/>
                <w:szCs w:val="24"/>
              </w:rPr>
              <w:t>新设备首次启用</w:t>
            </w:r>
          </w:p>
        </w:tc>
        <w:tc>
          <w:tcPr>
            <w:tcW w:w="84" w:type="dxa"/>
            <w:tcBorders>
              <w:top w:val="nil"/>
              <w:left w:val="nil"/>
              <w:bottom w:val="single" w:sz="4" w:space="0" w:color="000000"/>
              <w:right w:val="nil"/>
            </w:tcBorders>
            <w:shd w:val="clear" w:color="auto" w:fill="FFFFFF"/>
            <w:noWrap/>
            <w:tcMar>
              <w:top w:w="15" w:type="dxa"/>
              <w:left w:w="15" w:type="dxa"/>
              <w:right w:w="15" w:type="dxa"/>
            </w:tcMar>
            <w:vAlign w:val="center"/>
          </w:tcPr>
          <w:p w:rsidR="0026572B" w:rsidRDefault="0026572B">
            <w:pPr>
              <w:jc w:val="center"/>
              <w:rPr>
                <w:rFonts w:ascii="宋体" w:cs="Times New Roman"/>
                <w:color w:val="000000"/>
                <w:sz w:val="24"/>
                <w:szCs w:val="24"/>
              </w:rPr>
            </w:pPr>
          </w:p>
        </w:tc>
        <w:tc>
          <w:tcPr>
            <w:tcW w:w="10359"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26572B">
            <w:pPr>
              <w:jc w:val="center"/>
              <w:rPr>
                <w:rFonts w:ascii="宋体" w:cs="Times New Roman"/>
                <w:color w:val="FF0000"/>
                <w:sz w:val="24"/>
                <w:szCs w:val="24"/>
              </w:rPr>
            </w:pPr>
          </w:p>
        </w:tc>
      </w:tr>
      <w:tr w:rsidR="0026572B">
        <w:trPr>
          <w:trHeight w:val="4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设备基本情况</w:t>
            </w:r>
          </w:p>
        </w:tc>
        <w:tc>
          <w:tcPr>
            <w:tcW w:w="11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设备种类</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电梯</w:t>
            </w:r>
          </w:p>
        </w:tc>
        <w:tc>
          <w:tcPr>
            <w:tcW w:w="195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设备类别</w:t>
            </w:r>
          </w:p>
        </w:tc>
        <w:tc>
          <w:tcPr>
            <w:tcW w:w="8404"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曳引与强制驱动电梯</w:t>
            </w:r>
          </w:p>
        </w:tc>
      </w:tr>
      <w:tr w:rsidR="0026572B">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26572B">
            <w:pPr>
              <w:jc w:val="center"/>
              <w:rPr>
                <w:rFonts w:ascii="宋体" w:cs="Times New Roman"/>
                <w:color w:val="000000"/>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设备品种</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曳引驱动乘客电梯</w:t>
            </w:r>
          </w:p>
        </w:tc>
        <w:tc>
          <w:tcPr>
            <w:tcW w:w="1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产品名称</w:t>
            </w:r>
          </w:p>
        </w:tc>
        <w:tc>
          <w:tcPr>
            <w:tcW w:w="840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曳引驱动乘客电梯</w:t>
            </w:r>
          </w:p>
        </w:tc>
      </w:tr>
      <w:tr w:rsidR="0026572B">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26572B">
            <w:pPr>
              <w:jc w:val="center"/>
              <w:rPr>
                <w:rFonts w:ascii="宋体" w:cs="Times New Roman"/>
                <w:color w:val="000000"/>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设备代码</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i/>
                <w:iCs/>
                <w:color w:val="FF0000"/>
                <w:sz w:val="24"/>
                <w:szCs w:val="24"/>
              </w:rPr>
            </w:pPr>
            <w:r>
              <w:rPr>
                <w:rFonts w:ascii="宋体" w:hAnsi="宋体" w:cs="宋体"/>
                <w:color w:val="000000"/>
                <w:kern w:val="0"/>
                <w:sz w:val="24"/>
                <w:szCs w:val="24"/>
              </w:rPr>
              <w:t>3110</w:t>
            </w:r>
            <w:r>
              <w:rPr>
                <w:rFonts w:ascii="宋体" w:hAnsi="宋体" w:cs="宋体" w:hint="eastAsia"/>
                <w:color w:val="000000"/>
                <w:kern w:val="0"/>
                <w:sz w:val="24"/>
                <w:szCs w:val="24"/>
              </w:rPr>
              <w:t>（由制造单位编制）</w:t>
            </w:r>
          </w:p>
        </w:tc>
        <w:tc>
          <w:tcPr>
            <w:tcW w:w="1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型号</w:t>
            </w:r>
            <w:r>
              <w:rPr>
                <w:rFonts w:ascii="宋体" w:hAnsi="宋体" w:cs="宋体"/>
                <w:color w:val="000000"/>
                <w:kern w:val="0"/>
                <w:sz w:val="24"/>
                <w:szCs w:val="24"/>
              </w:rPr>
              <w:t>(</w:t>
            </w:r>
            <w:r>
              <w:rPr>
                <w:rFonts w:ascii="宋体" w:hAnsi="宋体" w:cs="宋体" w:hint="eastAsia"/>
                <w:color w:val="000000"/>
                <w:kern w:val="0"/>
                <w:sz w:val="24"/>
                <w:szCs w:val="24"/>
              </w:rPr>
              <w:t>规格</w:t>
            </w:r>
            <w:r>
              <w:rPr>
                <w:rFonts w:ascii="宋体" w:hAnsi="宋体" w:cs="宋体"/>
                <w:color w:val="000000"/>
                <w:kern w:val="0"/>
                <w:sz w:val="24"/>
                <w:szCs w:val="24"/>
              </w:rPr>
              <w:t>)</w:t>
            </w:r>
          </w:p>
        </w:tc>
        <w:tc>
          <w:tcPr>
            <w:tcW w:w="840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color w:val="000000"/>
                <w:kern w:val="0"/>
                <w:sz w:val="24"/>
                <w:szCs w:val="24"/>
              </w:rPr>
              <w:t>TKJ800/1.0-JXVF</w:t>
            </w:r>
          </w:p>
        </w:tc>
      </w:tr>
      <w:tr w:rsidR="0026572B">
        <w:trPr>
          <w:trHeight w:val="720"/>
        </w:trPr>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26572B">
            <w:pPr>
              <w:jc w:val="center"/>
              <w:rPr>
                <w:rFonts w:ascii="宋体" w:cs="Times New Roman"/>
                <w:color w:val="000000"/>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设计使用年限</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color w:val="000000"/>
                <w:kern w:val="0"/>
                <w:sz w:val="24"/>
                <w:szCs w:val="24"/>
              </w:rPr>
              <w:t>*</w:t>
            </w:r>
            <w:r>
              <w:rPr>
                <w:rFonts w:ascii="宋体" w:hAnsi="宋体" w:cs="宋体" w:hint="eastAsia"/>
                <w:color w:val="000000"/>
                <w:kern w:val="0"/>
                <w:sz w:val="24"/>
                <w:szCs w:val="24"/>
              </w:rPr>
              <w:t>年</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设计单位名称</w:t>
            </w:r>
          </w:p>
        </w:tc>
        <w:tc>
          <w:tcPr>
            <w:tcW w:w="84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color w:val="000000"/>
                <w:kern w:val="0"/>
                <w:sz w:val="24"/>
                <w:szCs w:val="24"/>
              </w:rPr>
              <w:t>****</w:t>
            </w:r>
            <w:r>
              <w:rPr>
                <w:rFonts w:ascii="宋体" w:hAnsi="宋体" w:cs="宋体" w:hint="eastAsia"/>
                <w:color w:val="000000"/>
                <w:kern w:val="0"/>
                <w:sz w:val="24"/>
                <w:szCs w:val="24"/>
              </w:rPr>
              <w:t>有限公司</w:t>
            </w:r>
          </w:p>
        </w:tc>
      </w:tr>
      <w:tr w:rsidR="0026572B">
        <w:trPr>
          <w:trHeight w:val="660"/>
        </w:trPr>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26572B">
            <w:pPr>
              <w:jc w:val="center"/>
              <w:rPr>
                <w:rFonts w:ascii="宋体" w:cs="Times New Roman"/>
                <w:color w:val="000000"/>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制造单位名称</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color w:val="000000"/>
                <w:kern w:val="0"/>
                <w:sz w:val="24"/>
                <w:szCs w:val="24"/>
              </w:rPr>
              <w:t>****</w:t>
            </w:r>
            <w:r>
              <w:rPr>
                <w:rFonts w:ascii="宋体" w:hAnsi="宋体" w:cs="宋体" w:hint="eastAsia"/>
                <w:color w:val="000000"/>
                <w:kern w:val="0"/>
                <w:sz w:val="24"/>
                <w:szCs w:val="24"/>
              </w:rPr>
              <w:t>有限公司</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施工单位名称</w:t>
            </w:r>
          </w:p>
        </w:tc>
        <w:tc>
          <w:tcPr>
            <w:tcW w:w="84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color w:val="000000"/>
                <w:kern w:val="0"/>
                <w:sz w:val="24"/>
                <w:szCs w:val="24"/>
              </w:rPr>
              <w:t>****</w:t>
            </w:r>
            <w:r>
              <w:rPr>
                <w:rFonts w:ascii="宋体" w:hAnsi="宋体" w:cs="宋体" w:hint="eastAsia"/>
                <w:color w:val="000000"/>
                <w:kern w:val="0"/>
                <w:sz w:val="24"/>
                <w:szCs w:val="24"/>
              </w:rPr>
              <w:t>有限公司</w:t>
            </w:r>
          </w:p>
        </w:tc>
      </w:tr>
      <w:tr w:rsidR="0026572B">
        <w:trPr>
          <w:trHeight w:val="840"/>
        </w:trPr>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26572B">
            <w:pPr>
              <w:jc w:val="center"/>
              <w:rPr>
                <w:rFonts w:ascii="宋体" w:cs="Times New Roman"/>
                <w:color w:val="000000"/>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监督检验机构名称</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color w:val="000000"/>
                <w:kern w:val="0"/>
                <w:sz w:val="24"/>
                <w:szCs w:val="24"/>
              </w:rPr>
              <w:t>****</w:t>
            </w:r>
            <w:r>
              <w:rPr>
                <w:rFonts w:ascii="宋体" w:hAnsi="宋体" w:cs="宋体" w:hint="eastAsia"/>
                <w:color w:val="000000"/>
                <w:kern w:val="0"/>
                <w:sz w:val="24"/>
                <w:szCs w:val="24"/>
              </w:rPr>
              <w:t>特检院</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型式试验机构名称</w:t>
            </w:r>
          </w:p>
        </w:tc>
        <w:tc>
          <w:tcPr>
            <w:tcW w:w="84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color w:val="000000"/>
                <w:kern w:val="0"/>
                <w:sz w:val="24"/>
                <w:szCs w:val="24"/>
              </w:rPr>
              <w:t>****</w:t>
            </w:r>
            <w:r>
              <w:rPr>
                <w:rFonts w:ascii="宋体" w:hAnsi="宋体" w:cs="宋体" w:hint="eastAsia"/>
                <w:color w:val="000000"/>
                <w:kern w:val="0"/>
                <w:sz w:val="24"/>
                <w:szCs w:val="24"/>
              </w:rPr>
              <w:t>监督检验中心</w:t>
            </w:r>
          </w:p>
        </w:tc>
      </w:tr>
      <w:tr w:rsidR="0026572B">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26572B">
            <w:pPr>
              <w:jc w:val="center"/>
              <w:rPr>
                <w:rFonts w:ascii="宋体" w:cs="Times New Roman"/>
                <w:color w:val="000000"/>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产品编号</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color w:val="000000"/>
                <w:kern w:val="0"/>
                <w:sz w:val="24"/>
                <w:szCs w:val="24"/>
              </w:rPr>
              <w:t>1706150</w:t>
            </w:r>
          </w:p>
        </w:tc>
        <w:tc>
          <w:tcPr>
            <w:tcW w:w="1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26572B">
            <w:pPr>
              <w:jc w:val="center"/>
              <w:rPr>
                <w:rFonts w:ascii="宋体" w:cs="Times New Roman"/>
                <w:color w:val="000000"/>
                <w:sz w:val="24"/>
                <w:szCs w:val="24"/>
              </w:rPr>
            </w:pPr>
          </w:p>
        </w:tc>
        <w:tc>
          <w:tcPr>
            <w:tcW w:w="840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26572B">
            <w:pPr>
              <w:jc w:val="center"/>
              <w:rPr>
                <w:rFonts w:ascii="宋体" w:cs="Times New Roman"/>
                <w:color w:val="000000"/>
                <w:sz w:val="24"/>
                <w:szCs w:val="24"/>
              </w:rPr>
            </w:pPr>
          </w:p>
        </w:tc>
      </w:tr>
      <w:tr w:rsidR="0026572B">
        <w:trPr>
          <w:trHeight w:val="4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设备使用情况</w:t>
            </w:r>
          </w:p>
        </w:tc>
        <w:tc>
          <w:tcPr>
            <w:tcW w:w="11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使用单位名称</w:t>
            </w:r>
          </w:p>
        </w:tc>
        <w:tc>
          <w:tcPr>
            <w:tcW w:w="11881"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泰安市</w:t>
            </w:r>
            <w:r>
              <w:rPr>
                <w:rFonts w:ascii="宋体" w:hAnsi="宋体" w:cs="宋体"/>
                <w:color w:val="000000"/>
                <w:kern w:val="0"/>
                <w:sz w:val="24"/>
                <w:szCs w:val="24"/>
              </w:rPr>
              <w:t>***</w:t>
            </w:r>
            <w:r>
              <w:rPr>
                <w:rFonts w:ascii="宋体" w:hAnsi="宋体" w:cs="宋体" w:hint="eastAsia"/>
                <w:color w:val="000000"/>
                <w:kern w:val="0"/>
                <w:sz w:val="24"/>
                <w:szCs w:val="24"/>
              </w:rPr>
              <w:t>机械制造有限公司</w:t>
            </w:r>
          </w:p>
        </w:tc>
      </w:tr>
      <w:tr w:rsidR="0026572B">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26572B">
            <w:pPr>
              <w:jc w:val="center"/>
              <w:rPr>
                <w:rFonts w:ascii="宋体" w:cs="Times New Roman"/>
                <w:color w:val="000000"/>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使用单位地址</w:t>
            </w:r>
          </w:p>
        </w:tc>
        <w:tc>
          <w:tcPr>
            <w:tcW w:w="11881"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泰安市</w:t>
            </w:r>
            <w:r>
              <w:rPr>
                <w:rFonts w:ascii="宋体" w:hAnsi="宋体" w:cs="宋体"/>
                <w:color w:val="000000"/>
                <w:kern w:val="0"/>
                <w:sz w:val="24"/>
                <w:szCs w:val="24"/>
              </w:rPr>
              <w:t>******</w:t>
            </w:r>
            <w:r>
              <w:rPr>
                <w:rFonts w:ascii="宋体" w:hAnsi="宋体" w:cs="宋体" w:hint="eastAsia"/>
                <w:color w:val="000000"/>
                <w:kern w:val="0"/>
                <w:sz w:val="24"/>
                <w:szCs w:val="24"/>
              </w:rPr>
              <w:t>大街</w:t>
            </w:r>
            <w:r>
              <w:rPr>
                <w:rFonts w:ascii="宋体" w:hAnsi="宋体" w:cs="宋体"/>
                <w:color w:val="000000"/>
                <w:kern w:val="0"/>
                <w:sz w:val="24"/>
                <w:szCs w:val="24"/>
              </w:rPr>
              <w:t>**</w:t>
            </w:r>
            <w:r>
              <w:rPr>
                <w:rFonts w:ascii="宋体" w:hAnsi="宋体" w:cs="宋体" w:hint="eastAsia"/>
                <w:color w:val="000000"/>
                <w:kern w:val="0"/>
                <w:sz w:val="24"/>
                <w:szCs w:val="24"/>
              </w:rPr>
              <w:t>号</w:t>
            </w:r>
          </w:p>
        </w:tc>
      </w:tr>
      <w:tr w:rsidR="0026572B">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26572B">
            <w:pPr>
              <w:jc w:val="center"/>
              <w:rPr>
                <w:rFonts w:ascii="宋体" w:cs="Times New Roman"/>
                <w:color w:val="000000"/>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使用单位统一社会信用代码</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color w:val="000000"/>
                <w:kern w:val="0"/>
                <w:sz w:val="24"/>
                <w:szCs w:val="24"/>
              </w:rPr>
              <w:t>91302417*******</w:t>
            </w:r>
          </w:p>
        </w:tc>
        <w:tc>
          <w:tcPr>
            <w:tcW w:w="1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邮政编码</w:t>
            </w:r>
          </w:p>
        </w:tc>
        <w:tc>
          <w:tcPr>
            <w:tcW w:w="840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color w:val="000000"/>
                <w:kern w:val="0"/>
                <w:sz w:val="24"/>
                <w:szCs w:val="24"/>
              </w:rPr>
              <w:t>271000</w:t>
            </w:r>
          </w:p>
        </w:tc>
      </w:tr>
      <w:tr w:rsidR="0026572B">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26572B">
            <w:pPr>
              <w:jc w:val="center"/>
              <w:rPr>
                <w:rFonts w:ascii="宋体" w:cs="Times New Roman"/>
                <w:color w:val="000000"/>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单位内编号</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梯</w:t>
            </w:r>
            <w:r>
              <w:rPr>
                <w:rFonts w:ascii="宋体" w:hAnsi="宋体" w:cs="宋体"/>
                <w:color w:val="000000"/>
                <w:kern w:val="0"/>
                <w:sz w:val="24"/>
                <w:szCs w:val="24"/>
              </w:rPr>
              <w:t xml:space="preserve">1 </w:t>
            </w:r>
            <w:r>
              <w:rPr>
                <w:rFonts w:ascii="宋体" w:hAnsi="宋体" w:cs="宋体" w:hint="eastAsia"/>
                <w:color w:val="000000"/>
                <w:kern w:val="0"/>
                <w:sz w:val="24"/>
                <w:szCs w:val="24"/>
              </w:rPr>
              <w:t>三单元</w:t>
            </w:r>
          </w:p>
        </w:tc>
        <w:tc>
          <w:tcPr>
            <w:tcW w:w="1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设备使用地点</w:t>
            </w:r>
          </w:p>
        </w:tc>
        <w:tc>
          <w:tcPr>
            <w:tcW w:w="840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公司办公楼</w:t>
            </w:r>
          </w:p>
        </w:tc>
      </w:tr>
      <w:tr w:rsidR="0026572B">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26572B">
            <w:pPr>
              <w:jc w:val="center"/>
              <w:rPr>
                <w:rFonts w:ascii="宋体" w:cs="Times New Roman"/>
                <w:color w:val="000000"/>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投入使用日期</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color w:val="000000"/>
                <w:kern w:val="0"/>
                <w:sz w:val="24"/>
                <w:szCs w:val="24"/>
              </w:rPr>
              <w:t>2019/4/1</w:t>
            </w:r>
          </w:p>
        </w:tc>
        <w:tc>
          <w:tcPr>
            <w:tcW w:w="1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单位固定电话</w:t>
            </w:r>
          </w:p>
        </w:tc>
        <w:tc>
          <w:tcPr>
            <w:tcW w:w="840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color w:val="000000"/>
                <w:kern w:val="0"/>
                <w:sz w:val="24"/>
                <w:szCs w:val="24"/>
              </w:rPr>
              <w:t>******</w:t>
            </w:r>
          </w:p>
        </w:tc>
      </w:tr>
      <w:tr w:rsidR="0026572B">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26572B">
            <w:pPr>
              <w:jc w:val="center"/>
              <w:rPr>
                <w:rFonts w:ascii="宋体" w:cs="Times New Roman"/>
                <w:color w:val="000000"/>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安全管理人员</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某某</w:t>
            </w:r>
          </w:p>
        </w:tc>
        <w:tc>
          <w:tcPr>
            <w:tcW w:w="1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移动电话</w:t>
            </w:r>
          </w:p>
        </w:tc>
        <w:tc>
          <w:tcPr>
            <w:tcW w:w="840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color w:val="000000"/>
                <w:kern w:val="0"/>
                <w:sz w:val="24"/>
                <w:szCs w:val="24"/>
              </w:rPr>
              <w:t>135*******</w:t>
            </w:r>
          </w:p>
        </w:tc>
      </w:tr>
      <w:tr w:rsidR="0026572B">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26572B">
            <w:pPr>
              <w:jc w:val="center"/>
              <w:rPr>
                <w:rFonts w:ascii="宋体" w:cs="Times New Roman"/>
                <w:color w:val="000000"/>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产权单位名称</w:t>
            </w:r>
          </w:p>
        </w:tc>
        <w:tc>
          <w:tcPr>
            <w:tcW w:w="11881"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泰安市</w:t>
            </w:r>
            <w:r>
              <w:rPr>
                <w:rFonts w:ascii="宋体" w:hAnsi="宋体" w:cs="宋体"/>
                <w:color w:val="000000"/>
                <w:kern w:val="0"/>
                <w:sz w:val="24"/>
                <w:szCs w:val="24"/>
              </w:rPr>
              <w:t>***</w:t>
            </w:r>
            <w:r>
              <w:rPr>
                <w:rFonts w:ascii="宋体" w:hAnsi="宋体" w:cs="宋体" w:hint="eastAsia"/>
                <w:color w:val="000000"/>
                <w:kern w:val="0"/>
                <w:sz w:val="24"/>
                <w:szCs w:val="24"/>
              </w:rPr>
              <w:t>机械制造有限公司</w:t>
            </w:r>
          </w:p>
        </w:tc>
      </w:tr>
      <w:tr w:rsidR="0026572B">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26572B">
            <w:pPr>
              <w:jc w:val="center"/>
              <w:rPr>
                <w:rFonts w:ascii="宋体" w:cs="Times New Roman"/>
                <w:color w:val="000000"/>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产权单位地址</w:t>
            </w:r>
          </w:p>
        </w:tc>
        <w:tc>
          <w:tcPr>
            <w:tcW w:w="11881"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泰安市</w:t>
            </w:r>
            <w:r>
              <w:rPr>
                <w:rFonts w:ascii="宋体" w:hAnsi="宋体" w:cs="宋体"/>
                <w:color w:val="000000"/>
                <w:kern w:val="0"/>
                <w:sz w:val="24"/>
                <w:szCs w:val="24"/>
              </w:rPr>
              <w:t>******</w:t>
            </w:r>
            <w:r>
              <w:rPr>
                <w:rFonts w:ascii="宋体" w:hAnsi="宋体" w:cs="宋体" w:hint="eastAsia"/>
                <w:color w:val="000000"/>
                <w:kern w:val="0"/>
                <w:sz w:val="24"/>
                <w:szCs w:val="24"/>
              </w:rPr>
              <w:t>大街</w:t>
            </w:r>
            <w:r>
              <w:rPr>
                <w:rFonts w:ascii="宋体" w:hAnsi="宋体" w:cs="宋体"/>
                <w:color w:val="000000"/>
                <w:kern w:val="0"/>
                <w:sz w:val="24"/>
                <w:szCs w:val="24"/>
              </w:rPr>
              <w:t>**</w:t>
            </w:r>
            <w:r>
              <w:rPr>
                <w:rFonts w:ascii="宋体" w:hAnsi="宋体" w:cs="宋体" w:hint="eastAsia"/>
                <w:color w:val="000000"/>
                <w:kern w:val="0"/>
                <w:sz w:val="24"/>
                <w:szCs w:val="24"/>
              </w:rPr>
              <w:t>号</w:t>
            </w:r>
          </w:p>
        </w:tc>
      </w:tr>
      <w:tr w:rsidR="0026572B">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26572B">
            <w:pPr>
              <w:jc w:val="center"/>
              <w:rPr>
                <w:rFonts w:ascii="宋体" w:cs="Times New Roman"/>
                <w:color w:val="000000"/>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产权单位统一社会信用代码</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color w:val="000000"/>
                <w:kern w:val="0"/>
                <w:sz w:val="24"/>
                <w:szCs w:val="24"/>
              </w:rPr>
              <w:t>91302417*******</w:t>
            </w:r>
          </w:p>
        </w:tc>
        <w:tc>
          <w:tcPr>
            <w:tcW w:w="1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联系电话</w:t>
            </w:r>
          </w:p>
        </w:tc>
        <w:tc>
          <w:tcPr>
            <w:tcW w:w="840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color w:val="000000"/>
                <w:kern w:val="0"/>
                <w:sz w:val="24"/>
                <w:szCs w:val="24"/>
              </w:rPr>
              <w:t>******</w:t>
            </w:r>
          </w:p>
        </w:tc>
      </w:tr>
      <w:tr w:rsidR="0026572B">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26572B">
            <w:pPr>
              <w:jc w:val="center"/>
              <w:rPr>
                <w:rFonts w:ascii="宋体" w:cs="Times New Roman"/>
                <w:color w:val="000000"/>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维保单位</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color w:val="000000"/>
                <w:kern w:val="0"/>
                <w:sz w:val="24"/>
                <w:szCs w:val="24"/>
              </w:rPr>
              <w:t>****</w:t>
            </w:r>
            <w:r>
              <w:rPr>
                <w:rFonts w:ascii="宋体" w:hAnsi="宋体" w:cs="宋体" w:hint="eastAsia"/>
                <w:color w:val="000000"/>
                <w:kern w:val="0"/>
                <w:sz w:val="24"/>
                <w:szCs w:val="24"/>
              </w:rPr>
              <w:t>有限公司</w:t>
            </w:r>
          </w:p>
        </w:tc>
        <w:tc>
          <w:tcPr>
            <w:tcW w:w="1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联系电话</w:t>
            </w:r>
          </w:p>
        </w:tc>
        <w:tc>
          <w:tcPr>
            <w:tcW w:w="840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color w:val="000000"/>
                <w:kern w:val="0"/>
                <w:sz w:val="24"/>
                <w:szCs w:val="24"/>
              </w:rPr>
              <w:t>150538****</w:t>
            </w:r>
          </w:p>
        </w:tc>
      </w:tr>
    </w:tbl>
    <w:p w:rsidR="0026572B" w:rsidRDefault="0026572B">
      <w:pPr>
        <w:spacing w:line="540" w:lineRule="exact"/>
        <w:rPr>
          <w:rFonts w:ascii="仿宋_GB2312" w:eastAsia="仿宋_GB2312" w:hAnsi="仿宋_GB2312" w:cs="Times New Roman"/>
          <w:b/>
          <w:bCs/>
          <w:sz w:val="32"/>
          <w:szCs w:val="32"/>
        </w:rPr>
        <w:sectPr w:rsidR="0026572B">
          <w:pgSz w:w="16838" w:h="11906" w:orient="landscape"/>
          <w:pgMar w:top="1800" w:right="1440" w:bottom="1800" w:left="1440" w:header="851" w:footer="992" w:gutter="0"/>
          <w:cols w:space="425"/>
          <w:docGrid w:type="lines" w:linePitch="312"/>
        </w:sectPr>
      </w:pPr>
    </w:p>
    <w:p w:rsidR="0026572B" w:rsidRDefault="0026572B">
      <w:pPr>
        <w:widowControl/>
        <w:spacing w:line="500" w:lineRule="exact"/>
        <w:jc w:val="left"/>
        <w:rPr>
          <w:rFonts w:ascii="宋体" w:cs="Times New Roman"/>
          <w:color w:val="3D3D3D"/>
          <w:kern w:val="0"/>
          <w:sz w:val="30"/>
          <w:szCs w:val="30"/>
        </w:rPr>
      </w:pPr>
    </w:p>
    <w:tbl>
      <w:tblPr>
        <w:tblW w:w="13988" w:type="dxa"/>
        <w:tblInd w:w="2" w:type="dxa"/>
        <w:tblLayout w:type="fixed"/>
        <w:tblCellMar>
          <w:left w:w="0" w:type="dxa"/>
          <w:right w:w="0" w:type="dxa"/>
        </w:tblCellMar>
        <w:tblLook w:val="04A0"/>
      </w:tblPr>
      <w:tblGrid>
        <w:gridCol w:w="595"/>
        <w:gridCol w:w="864"/>
        <w:gridCol w:w="864"/>
        <w:gridCol w:w="319"/>
        <w:gridCol w:w="319"/>
        <w:gridCol w:w="319"/>
        <w:gridCol w:w="318"/>
        <w:gridCol w:w="67"/>
        <w:gridCol w:w="1199"/>
        <w:gridCol w:w="50"/>
        <w:gridCol w:w="9074"/>
      </w:tblGrid>
      <w:tr w:rsidR="0026572B">
        <w:trPr>
          <w:trHeight w:val="480"/>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设备检验情况</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检验机构名称</w:t>
            </w:r>
          </w:p>
        </w:tc>
        <w:tc>
          <w:tcPr>
            <w:tcW w:w="11663" w:type="dxa"/>
            <w:gridSpan w:val="8"/>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泰安市特检院</w:t>
            </w:r>
          </w:p>
        </w:tc>
      </w:tr>
      <w:tr w:rsidR="0026572B">
        <w:trPr>
          <w:trHeight w:val="480"/>
        </w:trPr>
        <w:tc>
          <w:tcPr>
            <w:tcW w:w="5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26572B">
            <w:pPr>
              <w:jc w:val="center"/>
              <w:rPr>
                <w:rFonts w:ascii="宋体" w:cs="Times New Roman"/>
                <w:color w:val="000000"/>
                <w:sz w:val="24"/>
                <w:szCs w:val="24"/>
              </w:rPr>
            </w:pP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检验类别</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安装监督检验</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检验报告编号</w:t>
            </w:r>
          </w:p>
        </w:tc>
        <w:tc>
          <w:tcPr>
            <w:tcW w:w="912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color w:val="000000"/>
                <w:kern w:val="0"/>
                <w:sz w:val="24"/>
                <w:szCs w:val="24"/>
              </w:rPr>
              <w:t>TA-DTJ-****-****-***</w:t>
            </w:r>
          </w:p>
        </w:tc>
      </w:tr>
      <w:tr w:rsidR="0026572B">
        <w:trPr>
          <w:trHeight w:val="480"/>
        </w:trPr>
        <w:tc>
          <w:tcPr>
            <w:tcW w:w="5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26572B">
            <w:pPr>
              <w:jc w:val="center"/>
              <w:rPr>
                <w:rFonts w:ascii="宋体" w:cs="Times New Roman"/>
                <w:color w:val="000000"/>
                <w:sz w:val="24"/>
                <w:szCs w:val="24"/>
              </w:rPr>
            </w:pP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检验日期</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color w:val="000000"/>
                <w:kern w:val="0"/>
                <w:sz w:val="24"/>
                <w:szCs w:val="24"/>
              </w:rPr>
              <w:t>2019/3/21</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检验结论</w:t>
            </w:r>
          </w:p>
        </w:tc>
        <w:tc>
          <w:tcPr>
            <w:tcW w:w="912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2"/>
              </w:rPr>
            </w:pPr>
            <w:r>
              <w:rPr>
                <w:rFonts w:ascii="宋体" w:hAnsi="宋体" w:cs="宋体" w:hint="eastAsia"/>
                <w:color w:val="000000"/>
                <w:kern w:val="0"/>
                <w:sz w:val="22"/>
                <w:szCs w:val="22"/>
              </w:rPr>
              <w:t>合格</w:t>
            </w:r>
          </w:p>
        </w:tc>
      </w:tr>
      <w:tr w:rsidR="0026572B">
        <w:trPr>
          <w:trHeight w:val="480"/>
        </w:trPr>
        <w:tc>
          <w:tcPr>
            <w:tcW w:w="5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26572B">
            <w:pPr>
              <w:jc w:val="center"/>
              <w:rPr>
                <w:rFonts w:ascii="宋体" w:cs="Times New Roman"/>
                <w:color w:val="000000"/>
                <w:sz w:val="24"/>
                <w:szCs w:val="24"/>
              </w:rPr>
            </w:pP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下次检验日期</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color w:val="000000"/>
                <w:kern w:val="0"/>
                <w:sz w:val="24"/>
                <w:szCs w:val="24"/>
              </w:rPr>
              <w:t>2020/3/20</w:t>
            </w:r>
          </w:p>
        </w:tc>
        <w:tc>
          <w:tcPr>
            <w:tcW w:w="10388"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26572B">
            <w:pPr>
              <w:jc w:val="center"/>
              <w:rPr>
                <w:rFonts w:ascii="宋体" w:cs="Times New Roman"/>
                <w:color w:val="000000"/>
                <w:sz w:val="24"/>
                <w:szCs w:val="24"/>
              </w:rPr>
            </w:pPr>
          </w:p>
        </w:tc>
      </w:tr>
      <w:tr w:rsidR="0026572B">
        <w:trPr>
          <w:trHeight w:val="630"/>
        </w:trPr>
        <w:tc>
          <w:tcPr>
            <w:tcW w:w="59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26572B" w:rsidRDefault="0026572B">
            <w:pPr>
              <w:rPr>
                <w:rFonts w:ascii="宋体" w:cs="Times New Roman"/>
                <w:color w:val="000000"/>
                <w:sz w:val="22"/>
              </w:rPr>
            </w:pPr>
          </w:p>
        </w:tc>
        <w:tc>
          <w:tcPr>
            <w:tcW w:w="13393" w:type="dxa"/>
            <w:gridSpan w:val="10"/>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26572B" w:rsidRDefault="003348E5">
            <w:pPr>
              <w:widowControl/>
              <w:jc w:val="left"/>
              <w:textAlignment w:val="center"/>
              <w:rPr>
                <w:rFonts w:ascii="宋体" w:cs="Times New Roman"/>
                <w:color w:val="000000"/>
                <w:sz w:val="22"/>
              </w:rPr>
            </w:pPr>
            <w:r>
              <w:rPr>
                <w:rFonts w:ascii="宋体" w:hAnsi="宋体" w:cs="宋体" w:hint="eastAsia"/>
                <w:color w:val="000000"/>
                <w:kern w:val="0"/>
                <w:sz w:val="22"/>
                <w:szCs w:val="22"/>
              </w:rPr>
              <w:t>在此申明：所申报的内容真实；在使用过程中，将严格执行《中华人民共和国特种设备安全法》及相关规定，并且接受特种设备安全监督管理部门的监督管理。</w:t>
            </w:r>
          </w:p>
        </w:tc>
      </w:tr>
      <w:tr w:rsidR="0026572B">
        <w:trPr>
          <w:trHeight w:val="480"/>
        </w:trPr>
        <w:tc>
          <w:tcPr>
            <w:tcW w:w="595" w:type="dxa"/>
            <w:tcBorders>
              <w:top w:val="nil"/>
              <w:left w:val="single" w:sz="4" w:space="0" w:color="000000"/>
              <w:bottom w:val="nil"/>
              <w:right w:val="nil"/>
            </w:tcBorders>
            <w:shd w:val="clear" w:color="auto" w:fill="FFFFFF"/>
            <w:noWrap/>
            <w:tcMar>
              <w:top w:w="15" w:type="dxa"/>
              <w:left w:w="15" w:type="dxa"/>
              <w:right w:w="15" w:type="dxa"/>
            </w:tcMar>
            <w:vAlign w:val="center"/>
          </w:tcPr>
          <w:p w:rsidR="0026572B" w:rsidRDefault="0026572B">
            <w:pPr>
              <w:rPr>
                <w:rFonts w:ascii="仿宋_GB2312" w:eastAsia="仿宋_GB2312" w:hAnsi="宋体" w:cs="Times New Roman"/>
                <w:color w:val="000000"/>
                <w:sz w:val="24"/>
                <w:szCs w:val="24"/>
              </w:rPr>
            </w:pPr>
          </w:p>
        </w:tc>
        <w:tc>
          <w:tcPr>
            <w:tcW w:w="1730" w:type="dxa"/>
            <w:gridSpan w:val="2"/>
            <w:tcBorders>
              <w:top w:val="nil"/>
              <w:left w:val="nil"/>
              <w:bottom w:val="nil"/>
              <w:right w:val="nil"/>
            </w:tcBorders>
            <w:shd w:val="clear" w:color="auto" w:fill="FFFFFF"/>
            <w:noWrap/>
            <w:tcMar>
              <w:top w:w="15" w:type="dxa"/>
              <w:left w:w="15" w:type="dxa"/>
              <w:right w:w="15" w:type="dxa"/>
            </w:tcMar>
            <w:vAlign w:val="center"/>
          </w:tcPr>
          <w:p w:rsidR="0026572B" w:rsidRDefault="003348E5">
            <w:pPr>
              <w:widowControl/>
              <w:jc w:val="left"/>
              <w:textAlignment w:val="center"/>
              <w:rPr>
                <w:rFonts w:ascii="仿宋_GB2312" w:eastAsia="仿宋_GB2312" w:hAnsi="宋体" w:cs="Times New Roman"/>
                <w:color w:val="000000"/>
                <w:sz w:val="22"/>
              </w:rPr>
            </w:pPr>
            <w:r>
              <w:rPr>
                <w:rFonts w:ascii="仿宋_GB2312" w:eastAsia="仿宋_GB2312" w:hAnsi="宋体" w:cs="仿宋_GB2312" w:hint="eastAsia"/>
                <w:color w:val="000000"/>
                <w:kern w:val="0"/>
                <w:sz w:val="22"/>
                <w:szCs w:val="22"/>
              </w:rPr>
              <w:t>附：含产品数据表</w:t>
            </w:r>
          </w:p>
        </w:tc>
        <w:tc>
          <w:tcPr>
            <w:tcW w:w="319" w:type="dxa"/>
            <w:tcBorders>
              <w:top w:val="nil"/>
              <w:left w:val="nil"/>
              <w:bottom w:val="nil"/>
              <w:right w:val="nil"/>
            </w:tcBorders>
            <w:shd w:val="clear" w:color="auto" w:fill="FFFFFF"/>
            <w:noWrap/>
            <w:tcMar>
              <w:top w:w="15" w:type="dxa"/>
              <w:left w:w="15" w:type="dxa"/>
              <w:right w:w="15" w:type="dxa"/>
            </w:tcMar>
            <w:vAlign w:val="center"/>
          </w:tcPr>
          <w:p w:rsidR="0026572B" w:rsidRDefault="0026572B">
            <w:pPr>
              <w:rPr>
                <w:rFonts w:ascii="仿宋_GB2312" w:eastAsia="仿宋_GB2312" w:hAnsi="宋体" w:cs="Times New Roman"/>
                <w:color w:val="000000"/>
                <w:sz w:val="24"/>
                <w:szCs w:val="24"/>
              </w:rPr>
            </w:pPr>
          </w:p>
        </w:tc>
        <w:tc>
          <w:tcPr>
            <w:tcW w:w="319" w:type="dxa"/>
            <w:tcBorders>
              <w:top w:val="nil"/>
              <w:left w:val="nil"/>
              <w:bottom w:val="nil"/>
              <w:right w:val="nil"/>
            </w:tcBorders>
            <w:shd w:val="clear" w:color="auto" w:fill="FFFFFF"/>
            <w:noWrap/>
            <w:tcMar>
              <w:top w:w="15" w:type="dxa"/>
              <w:left w:w="15" w:type="dxa"/>
              <w:right w:w="15" w:type="dxa"/>
            </w:tcMar>
            <w:vAlign w:val="center"/>
          </w:tcPr>
          <w:p w:rsidR="0026572B" w:rsidRDefault="0026572B">
            <w:pPr>
              <w:rPr>
                <w:rFonts w:ascii="仿宋_GB2312" w:eastAsia="仿宋_GB2312" w:hAnsi="宋体" w:cs="Times New Roman"/>
                <w:color w:val="000000"/>
                <w:sz w:val="24"/>
                <w:szCs w:val="24"/>
              </w:rPr>
            </w:pPr>
          </w:p>
        </w:tc>
        <w:tc>
          <w:tcPr>
            <w:tcW w:w="319" w:type="dxa"/>
            <w:tcBorders>
              <w:top w:val="nil"/>
              <w:left w:val="nil"/>
              <w:bottom w:val="nil"/>
              <w:right w:val="nil"/>
            </w:tcBorders>
            <w:shd w:val="clear" w:color="auto" w:fill="FFFFFF"/>
            <w:noWrap/>
            <w:tcMar>
              <w:top w:w="15" w:type="dxa"/>
              <w:left w:w="15" w:type="dxa"/>
              <w:right w:w="15" w:type="dxa"/>
            </w:tcMar>
            <w:vAlign w:val="center"/>
          </w:tcPr>
          <w:p w:rsidR="0026572B" w:rsidRDefault="0026572B">
            <w:pPr>
              <w:rPr>
                <w:rFonts w:ascii="仿宋_GB2312" w:eastAsia="仿宋_GB2312" w:hAnsi="宋体" w:cs="Times New Roman"/>
                <w:color w:val="000000"/>
                <w:sz w:val="24"/>
                <w:szCs w:val="24"/>
              </w:rPr>
            </w:pPr>
          </w:p>
        </w:tc>
        <w:tc>
          <w:tcPr>
            <w:tcW w:w="318" w:type="dxa"/>
            <w:tcBorders>
              <w:top w:val="nil"/>
              <w:left w:val="nil"/>
              <w:bottom w:val="nil"/>
              <w:right w:val="nil"/>
            </w:tcBorders>
            <w:shd w:val="clear" w:color="auto" w:fill="FFFFFF"/>
            <w:noWrap/>
            <w:tcMar>
              <w:top w:w="15" w:type="dxa"/>
              <w:left w:w="15" w:type="dxa"/>
              <w:right w:w="15" w:type="dxa"/>
            </w:tcMar>
            <w:vAlign w:val="center"/>
          </w:tcPr>
          <w:p w:rsidR="0026572B" w:rsidRDefault="0026572B">
            <w:pPr>
              <w:rPr>
                <w:rFonts w:ascii="仿宋_GB2312" w:eastAsia="仿宋_GB2312" w:hAnsi="宋体" w:cs="Times New Roman"/>
                <w:color w:val="000000"/>
                <w:sz w:val="24"/>
                <w:szCs w:val="24"/>
              </w:rPr>
            </w:pPr>
          </w:p>
        </w:tc>
        <w:tc>
          <w:tcPr>
            <w:tcW w:w="67" w:type="dxa"/>
            <w:tcBorders>
              <w:top w:val="nil"/>
              <w:left w:val="nil"/>
              <w:bottom w:val="nil"/>
              <w:right w:val="nil"/>
            </w:tcBorders>
            <w:shd w:val="clear" w:color="auto" w:fill="FFFFFF"/>
            <w:noWrap/>
            <w:tcMar>
              <w:top w:w="15" w:type="dxa"/>
              <w:left w:w="15" w:type="dxa"/>
              <w:right w:w="15" w:type="dxa"/>
            </w:tcMar>
            <w:vAlign w:val="center"/>
          </w:tcPr>
          <w:p w:rsidR="0026572B" w:rsidRDefault="0026572B">
            <w:pPr>
              <w:rPr>
                <w:rFonts w:ascii="仿宋_GB2312" w:eastAsia="仿宋_GB2312" w:hAnsi="宋体" w:cs="Times New Roman"/>
                <w:color w:val="000000"/>
                <w:sz w:val="24"/>
                <w:szCs w:val="24"/>
              </w:rPr>
            </w:pPr>
          </w:p>
        </w:tc>
        <w:tc>
          <w:tcPr>
            <w:tcW w:w="1200" w:type="dxa"/>
            <w:tcBorders>
              <w:top w:val="nil"/>
              <w:left w:val="nil"/>
              <w:bottom w:val="nil"/>
              <w:right w:val="nil"/>
            </w:tcBorders>
            <w:shd w:val="clear" w:color="auto" w:fill="FFFFFF"/>
            <w:noWrap/>
            <w:tcMar>
              <w:top w:w="15" w:type="dxa"/>
              <w:left w:w="15" w:type="dxa"/>
              <w:right w:w="15" w:type="dxa"/>
            </w:tcMar>
            <w:vAlign w:val="center"/>
          </w:tcPr>
          <w:p w:rsidR="0026572B" w:rsidRDefault="0026572B">
            <w:pPr>
              <w:rPr>
                <w:rFonts w:ascii="仿宋_GB2312" w:eastAsia="仿宋_GB2312" w:hAnsi="宋体" w:cs="Times New Roman"/>
                <w:color w:val="000000"/>
                <w:sz w:val="24"/>
                <w:szCs w:val="24"/>
              </w:rPr>
            </w:pPr>
          </w:p>
        </w:tc>
        <w:tc>
          <w:tcPr>
            <w:tcW w:w="40" w:type="dxa"/>
            <w:tcBorders>
              <w:top w:val="nil"/>
              <w:left w:val="nil"/>
              <w:bottom w:val="nil"/>
              <w:right w:val="nil"/>
            </w:tcBorders>
            <w:shd w:val="clear" w:color="auto" w:fill="FFFFFF"/>
            <w:noWrap/>
            <w:tcMar>
              <w:top w:w="15" w:type="dxa"/>
              <w:left w:w="15" w:type="dxa"/>
              <w:right w:w="15" w:type="dxa"/>
            </w:tcMar>
            <w:vAlign w:val="center"/>
          </w:tcPr>
          <w:p w:rsidR="0026572B" w:rsidRDefault="0026572B">
            <w:pPr>
              <w:rPr>
                <w:rFonts w:ascii="仿宋_GB2312" w:eastAsia="仿宋_GB2312" w:hAnsi="宋体" w:cs="Times New Roman"/>
                <w:color w:val="000000"/>
                <w:sz w:val="24"/>
                <w:szCs w:val="24"/>
              </w:rPr>
            </w:pPr>
          </w:p>
        </w:tc>
        <w:tc>
          <w:tcPr>
            <w:tcW w:w="9081" w:type="dxa"/>
            <w:tcBorders>
              <w:top w:val="nil"/>
              <w:left w:val="nil"/>
              <w:bottom w:val="nil"/>
              <w:right w:val="single" w:sz="4" w:space="0" w:color="000000"/>
            </w:tcBorders>
            <w:shd w:val="clear" w:color="auto" w:fill="FFFFFF"/>
            <w:noWrap/>
            <w:tcMar>
              <w:top w:w="15" w:type="dxa"/>
              <w:left w:w="15" w:type="dxa"/>
              <w:right w:w="15" w:type="dxa"/>
            </w:tcMar>
            <w:vAlign w:val="center"/>
          </w:tcPr>
          <w:p w:rsidR="0026572B" w:rsidRDefault="0026572B">
            <w:pPr>
              <w:rPr>
                <w:rFonts w:ascii="仿宋_GB2312" w:eastAsia="仿宋_GB2312" w:hAnsi="宋体" w:cs="Times New Roman"/>
                <w:color w:val="000000"/>
                <w:sz w:val="24"/>
                <w:szCs w:val="24"/>
              </w:rPr>
            </w:pPr>
          </w:p>
        </w:tc>
      </w:tr>
      <w:tr w:rsidR="0026572B">
        <w:trPr>
          <w:trHeight w:val="480"/>
        </w:trPr>
        <w:tc>
          <w:tcPr>
            <w:tcW w:w="2325" w:type="dxa"/>
            <w:gridSpan w:val="3"/>
            <w:tcBorders>
              <w:top w:val="nil"/>
              <w:left w:val="single" w:sz="4" w:space="0" w:color="000000"/>
              <w:bottom w:val="nil"/>
              <w:right w:val="nil"/>
            </w:tcBorders>
            <w:shd w:val="clear" w:color="auto" w:fill="FFFFFF"/>
            <w:noWrap/>
            <w:tcMar>
              <w:top w:w="15" w:type="dxa"/>
              <w:left w:w="15" w:type="dxa"/>
              <w:right w:w="15" w:type="dxa"/>
            </w:tcMar>
            <w:vAlign w:val="center"/>
          </w:tcPr>
          <w:p w:rsidR="0026572B" w:rsidRDefault="003348E5">
            <w:pPr>
              <w:widowControl/>
              <w:jc w:val="right"/>
              <w:textAlignment w:val="center"/>
              <w:rPr>
                <w:rFonts w:ascii="宋体" w:cs="Times New Roman"/>
                <w:color w:val="000000"/>
                <w:sz w:val="22"/>
              </w:rPr>
            </w:pPr>
            <w:r>
              <w:rPr>
                <w:rFonts w:ascii="宋体" w:hAnsi="宋体" w:cs="宋体" w:hint="eastAsia"/>
                <w:color w:val="000000"/>
                <w:kern w:val="0"/>
                <w:sz w:val="22"/>
                <w:szCs w:val="22"/>
              </w:rPr>
              <w:t>使用单位填表人员：</w:t>
            </w:r>
          </w:p>
        </w:tc>
        <w:tc>
          <w:tcPr>
            <w:tcW w:w="638" w:type="dxa"/>
            <w:gridSpan w:val="2"/>
            <w:tcBorders>
              <w:top w:val="nil"/>
              <w:left w:val="nil"/>
              <w:bottom w:val="nil"/>
              <w:right w:val="nil"/>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2"/>
              </w:rPr>
            </w:pPr>
            <w:r>
              <w:rPr>
                <w:rFonts w:ascii="宋体" w:hAnsi="宋体" w:cs="宋体" w:hint="eastAsia"/>
                <w:color w:val="000000"/>
                <w:kern w:val="0"/>
                <w:sz w:val="22"/>
                <w:szCs w:val="22"/>
              </w:rPr>
              <w:t>某某</w:t>
            </w:r>
          </w:p>
        </w:tc>
        <w:tc>
          <w:tcPr>
            <w:tcW w:w="637" w:type="dxa"/>
            <w:gridSpan w:val="2"/>
            <w:tcBorders>
              <w:top w:val="nil"/>
              <w:left w:val="nil"/>
              <w:bottom w:val="nil"/>
              <w:right w:val="nil"/>
            </w:tcBorders>
            <w:shd w:val="clear" w:color="auto" w:fill="FFFFFF"/>
            <w:noWrap/>
            <w:tcMar>
              <w:top w:w="15" w:type="dxa"/>
              <w:left w:w="15" w:type="dxa"/>
              <w:right w:w="15" w:type="dxa"/>
            </w:tcMar>
            <w:vAlign w:val="center"/>
          </w:tcPr>
          <w:p w:rsidR="0026572B" w:rsidRDefault="003348E5">
            <w:pPr>
              <w:widowControl/>
              <w:jc w:val="right"/>
              <w:textAlignment w:val="center"/>
              <w:rPr>
                <w:rFonts w:ascii="宋体" w:cs="Times New Roman"/>
                <w:color w:val="000000"/>
                <w:sz w:val="22"/>
              </w:rPr>
            </w:pPr>
            <w:r>
              <w:rPr>
                <w:rFonts w:ascii="宋体" w:hAnsi="宋体" w:cs="宋体" w:hint="eastAsia"/>
                <w:color w:val="000000"/>
                <w:kern w:val="0"/>
                <w:sz w:val="22"/>
                <w:szCs w:val="22"/>
              </w:rPr>
              <w:t>日期：</w:t>
            </w:r>
          </w:p>
        </w:tc>
        <w:tc>
          <w:tcPr>
            <w:tcW w:w="1267" w:type="dxa"/>
            <w:gridSpan w:val="2"/>
            <w:tcBorders>
              <w:top w:val="nil"/>
              <w:left w:val="nil"/>
              <w:bottom w:val="nil"/>
              <w:right w:val="nil"/>
            </w:tcBorders>
            <w:shd w:val="clear" w:color="auto" w:fill="FFFFFF"/>
            <w:noWrap/>
            <w:tcMar>
              <w:top w:w="15" w:type="dxa"/>
              <w:left w:w="15" w:type="dxa"/>
              <w:right w:w="15" w:type="dxa"/>
            </w:tcMar>
            <w:vAlign w:val="center"/>
          </w:tcPr>
          <w:p w:rsidR="0026572B" w:rsidRDefault="0026572B">
            <w:pPr>
              <w:jc w:val="center"/>
              <w:rPr>
                <w:rFonts w:ascii="宋体" w:cs="Times New Roman"/>
                <w:color w:val="000000"/>
                <w:sz w:val="24"/>
                <w:szCs w:val="24"/>
              </w:rPr>
            </w:pPr>
          </w:p>
        </w:tc>
        <w:tc>
          <w:tcPr>
            <w:tcW w:w="9121" w:type="dxa"/>
            <w:gridSpan w:val="2"/>
            <w:tcBorders>
              <w:top w:val="nil"/>
              <w:left w:val="nil"/>
              <w:bottom w:val="nil"/>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2"/>
              </w:rPr>
            </w:pPr>
            <w:r>
              <w:rPr>
                <w:rFonts w:ascii="宋体" w:hAnsi="宋体" w:cs="宋体"/>
                <w:color w:val="000000"/>
                <w:kern w:val="0"/>
                <w:sz w:val="22"/>
                <w:szCs w:val="22"/>
              </w:rPr>
              <w:t>(</w:t>
            </w:r>
            <w:r>
              <w:rPr>
                <w:rFonts w:ascii="宋体" w:hAnsi="宋体" w:cs="宋体" w:hint="eastAsia"/>
                <w:color w:val="000000"/>
                <w:kern w:val="0"/>
                <w:sz w:val="22"/>
                <w:szCs w:val="22"/>
              </w:rPr>
              <w:t>使用单位公章</w:t>
            </w:r>
            <w:r>
              <w:rPr>
                <w:rFonts w:ascii="宋体" w:hAnsi="宋体" w:cs="宋体"/>
                <w:color w:val="000000"/>
                <w:kern w:val="0"/>
                <w:sz w:val="22"/>
                <w:szCs w:val="22"/>
              </w:rPr>
              <w:t>)</w:t>
            </w:r>
          </w:p>
        </w:tc>
      </w:tr>
      <w:tr w:rsidR="0026572B">
        <w:trPr>
          <w:trHeight w:val="855"/>
        </w:trPr>
        <w:tc>
          <w:tcPr>
            <w:tcW w:w="2325" w:type="dxa"/>
            <w:gridSpan w:val="3"/>
            <w:tcBorders>
              <w:top w:val="nil"/>
              <w:left w:val="single" w:sz="4" w:space="0" w:color="000000"/>
              <w:bottom w:val="nil"/>
              <w:right w:val="nil"/>
            </w:tcBorders>
            <w:shd w:val="clear" w:color="auto" w:fill="FFFFFF"/>
            <w:noWrap/>
            <w:tcMar>
              <w:top w:w="15" w:type="dxa"/>
              <w:left w:w="15" w:type="dxa"/>
              <w:right w:w="15" w:type="dxa"/>
            </w:tcMar>
            <w:vAlign w:val="center"/>
          </w:tcPr>
          <w:p w:rsidR="0026572B" w:rsidRDefault="003348E5">
            <w:pPr>
              <w:widowControl/>
              <w:jc w:val="right"/>
              <w:textAlignment w:val="center"/>
              <w:rPr>
                <w:rFonts w:ascii="宋体" w:cs="Times New Roman"/>
                <w:color w:val="000000"/>
                <w:sz w:val="22"/>
              </w:rPr>
            </w:pPr>
            <w:r>
              <w:rPr>
                <w:rFonts w:ascii="宋体" w:hAnsi="宋体" w:cs="宋体" w:hint="eastAsia"/>
                <w:color w:val="000000"/>
                <w:kern w:val="0"/>
                <w:sz w:val="22"/>
                <w:szCs w:val="22"/>
              </w:rPr>
              <w:t>使用单位安全管理人员：</w:t>
            </w:r>
          </w:p>
        </w:tc>
        <w:tc>
          <w:tcPr>
            <w:tcW w:w="638" w:type="dxa"/>
            <w:gridSpan w:val="2"/>
            <w:tcBorders>
              <w:top w:val="nil"/>
              <w:left w:val="nil"/>
              <w:bottom w:val="nil"/>
              <w:right w:val="nil"/>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2"/>
              </w:rPr>
            </w:pPr>
            <w:r>
              <w:rPr>
                <w:rFonts w:ascii="宋体" w:hAnsi="宋体" w:cs="宋体" w:hint="eastAsia"/>
                <w:color w:val="000000"/>
                <w:kern w:val="0"/>
                <w:sz w:val="22"/>
                <w:szCs w:val="22"/>
              </w:rPr>
              <w:t>某某</w:t>
            </w:r>
          </w:p>
        </w:tc>
        <w:tc>
          <w:tcPr>
            <w:tcW w:w="637" w:type="dxa"/>
            <w:gridSpan w:val="2"/>
            <w:tcBorders>
              <w:top w:val="nil"/>
              <w:left w:val="nil"/>
              <w:bottom w:val="nil"/>
              <w:right w:val="nil"/>
            </w:tcBorders>
            <w:shd w:val="clear" w:color="auto" w:fill="FFFFFF"/>
            <w:noWrap/>
            <w:tcMar>
              <w:top w:w="15" w:type="dxa"/>
              <w:left w:w="15" w:type="dxa"/>
              <w:right w:w="15" w:type="dxa"/>
            </w:tcMar>
            <w:vAlign w:val="center"/>
          </w:tcPr>
          <w:p w:rsidR="0026572B" w:rsidRDefault="003348E5">
            <w:pPr>
              <w:widowControl/>
              <w:jc w:val="right"/>
              <w:textAlignment w:val="center"/>
              <w:rPr>
                <w:rFonts w:ascii="宋体" w:cs="Times New Roman"/>
                <w:color w:val="000000"/>
                <w:sz w:val="22"/>
              </w:rPr>
            </w:pPr>
            <w:r>
              <w:rPr>
                <w:rFonts w:ascii="宋体" w:hAnsi="宋体" w:cs="宋体" w:hint="eastAsia"/>
                <w:color w:val="000000"/>
                <w:kern w:val="0"/>
                <w:sz w:val="22"/>
                <w:szCs w:val="22"/>
              </w:rPr>
              <w:t>日期：</w:t>
            </w:r>
          </w:p>
        </w:tc>
        <w:tc>
          <w:tcPr>
            <w:tcW w:w="1267" w:type="dxa"/>
            <w:gridSpan w:val="2"/>
            <w:tcBorders>
              <w:top w:val="nil"/>
              <w:left w:val="nil"/>
              <w:bottom w:val="nil"/>
              <w:right w:val="nil"/>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4"/>
                <w:szCs w:val="24"/>
              </w:rPr>
            </w:pPr>
            <w:r>
              <w:rPr>
                <w:rFonts w:ascii="宋体" w:hAnsi="宋体" w:cs="宋体"/>
                <w:color w:val="000000"/>
                <w:kern w:val="0"/>
                <w:sz w:val="24"/>
                <w:szCs w:val="24"/>
              </w:rPr>
              <w:t>2019/4/3</w:t>
            </w:r>
          </w:p>
        </w:tc>
        <w:tc>
          <w:tcPr>
            <w:tcW w:w="9121"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2"/>
              </w:rPr>
            </w:pPr>
            <w:r>
              <w:rPr>
                <w:rFonts w:ascii="宋体" w:hAnsi="宋体" w:cs="宋体" w:hint="eastAsia"/>
                <w:color w:val="000000"/>
                <w:kern w:val="0"/>
                <w:sz w:val="22"/>
                <w:szCs w:val="22"/>
              </w:rPr>
              <w:t>年月日</w:t>
            </w:r>
          </w:p>
        </w:tc>
      </w:tr>
      <w:tr w:rsidR="0026572B">
        <w:trPr>
          <w:trHeight w:val="480"/>
        </w:trPr>
        <w:tc>
          <w:tcPr>
            <w:tcW w:w="59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26572B" w:rsidRDefault="003348E5">
            <w:pPr>
              <w:widowControl/>
              <w:jc w:val="left"/>
              <w:textAlignment w:val="center"/>
              <w:rPr>
                <w:rFonts w:ascii="宋体" w:cs="Times New Roman"/>
                <w:color w:val="000000"/>
                <w:sz w:val="22"/>
              </w:rPr>
            </w:pPr>
            <w:r>
              <w:rPr>
                <w:rFonts w:ascii="宋体" w:hAnsi="宋体" w:cs="宋体" w:hint="eastAsia"/>
                <w:color w:val="000000"/>
                <w:kern w:val="0"/>
                <w:sz w:val="22"/>
                <w:szCs w:val="22"/>
              </w:rPr>
              <w:t>说明：</w:t>
            </w:r>
          </w:p>
        </w:tc>
        <w:tc>
          <w:tcPr>
            <w:tcW w:w="13393" w:type="dxa"/>
            <w:gridSpan w:val="10"/>
            <w:tcBorders>
              <w:top w:val="single" w:sz="4" w:space="0" w:color="000000"/>
              <w:left w:val="nil"/>
              <w:bottom w:val="nil"/>
              <w:right w:val="single" w:sz="4" w:space="0" w:color="000000"/>
            </w:tcBorders>
            <w:shd w:val="clear" w:color="auto" w:fill="FFFFFF"/>
            <w:noWrap/>
            <w:tcMar>
              <w:top w:w="15" w:type="dxa"/>
              <w:left w:w="15" w:type="dxa"/>
              <w:right w:w="15" w:type="dxa"/>
            </w:tcMar>
            <w:vAlign w:val="center"/>
          </w:tcPr>
          <w:p w:rsidR="0026572B" w:rsidRDefault="0026572B">
            <w:pPr>
              <w:jc w:val="left"/>
              <w:rPr>
                <w:rFonts w:ascii="宋体" w:cs="Times New Roman"/>
                <w:color w:val="000000"/>
                <w:sz w:val="22"/>
              </w:rPr>
            </w:pPr>
          </w:p>
        </w:tc>
      </w:tr>
      <w:tr w:rsidR="0026572B">
        <w:trPr>
          <w:trHeight w:val="480"/>
        </w:trPr>
        <w:tc>
          <w:tcPr>
            <w:tcW w:w="595" w:type="dxa"/>
            <w:tcBorders>
              <w:top w:val="nil"/>
              <w:left w:val="single" w:sz="4" w:space="0" w:color="000000"/>
              <w:bottom w:val="nil"/>
              <w:right w:val="nil"/>
            </w:tcBorders>
            <w:shd w:val="clear" w:color="auto" w:fill="FFFFFF"/>
            <w:noWrap/>
            <w:tcMar>
              <w:top w:w="15" w:type="dxa"/>
              <w:left w:w="15" w:type="dxa"/>
              <w:right w:w="15" w:type="dxa"/>
            </w:tcMar>
            <w:vAlign w:val="center"/>
          </w:tcPr>
          <w:p w:rsidR="0026572B" w:rsidRDefault="0026572B">
            <w:pPr>
              <w:rPr>
                <w:rFonts w:ascii="宋体" w:cs="Times New Roman"/>
                <w:color w:val="000000"/>
                <w:sz w:val="22"/>
              </w:rPr>
            </w:pPr>
          </w:p>
        </w:tc>
        <w:tc>
          <w:tcPr>
            <w:tcW w:w="1730" w:type="dxa"/>
            <w:gridSpan w:val="2"/>
            <w:tcBorders>
              <w:top w:val="nil"/>
              <w:left w:val="nil"/>
              <w:bottom w:val="nil"/>
              <w:right w:val="nil"/>
            </w:tcBorders>
            <w:shd w:val="clear" w:color="auto" w:fill="FFFFFF"/>
            <w:noWrap/>
            <w:tcMar>
              <w:top w:w="15" w:type="dxa"/>
              <w:left w:w="15" w:type="dxa"/>
              <w:right w:w="15" w:type="dxa"/>
            </w:tcMar>
            <w:vAlign w:val="center"/>
          </w:tcPr>
          <w:p w:rsidR="0026572B" w:rsidRDefault="003348E5">
            <w:pPr>
              <w:widowControl/>
              <w:jc w:val="right"/>
              <w:textAlignment w:val="center"/>
              <w:rPr>
                <w:rFonts w:ascii="宋体" w:cs="Times New Roman"/>
                <w:color w:val="000000"/>
                <w:sz w:val="22"/>
              </w:rPr>
            </w:pPr>
            <w:r>
              <w:rPr>
                <w:rFonts w:ascii="宋体" w:hAnsi="宋体" w:cs="宋体" w:hint="eastAsia"/>
                <w:color w:val="000000"/>
                <w:kern w:val="0"/>
                <w:sz w:val="22"/>
                <w:szCs w:val="22"/>
              </w:rPr>
              <w:t>登记机关登记人员：</w:t>
            </w:r>
          </w:p>
        </w:tc>
        <w:tc>
          <w:tcPr>
            <w:tcW w:w="638" w:type="dxa"/>
            <w:gridSpan w:val="2"/>
            <w:tcBorders>
              <w:top w:val="nil"/>
              <w:left w:val="nil"/>
              <w:bottom w:val="nil"/>
              <w:right w:val="nil"/>
            </w:tcBorders>
            <w:shd w:val="clear" w:color="auto" w:fill="FFFFFF"/>
            <w:noWrap/>
            <w:tcMar>
              <w:top w:w="15" w:type="dxa"/>
              <w:left w:w="15" w:type="dxa"/>
              <w:right w:w="15" w:type="dxa"/>
            </w:tcMar>
            <w:vAlign w:val="center"/>
          </w:tcPr>
          <w:p w:rsidR="0026572B" w:rsidRDefault="0026572B">
            <w:pPr>
              <w:jc w:val="center"/>
              <w:rPr>
                <w:rFonts w:ascii="宋体" w:cs="Times New Roman"/>
                <w:color w:val="000000"/>
                <w:sz w:val="22"/>
              </w:rPr>
            </w:pPr>
          </w:p>
        </w:tc>
        <w:tc>
          <w:tcPr>
            <w:tcW w:w="637" w:type="dxa"/>
            <w:gridSpan w:val="2"/>
            <w:tcBorders>
              <w:top w:val="nil"/>
              <w:left w:val="nil"/>
              <w:bottom w:val="nil"/>
              <w:right w:val="nil"/>
            </w:tcBorders>
            <w:shd w:val="clear" w:color="auto" w:fill="FFFFFF"/>
            <w:noWrap/>
            <w:tcMar>
              <w:top w:w="15" w:type="dxa"/>
              <w:left w:w="15" w:type="dxa"/>
              <w:right w:w="15" w:type="dxa"/>
            </w:tcMar>
            <w:vAlign w:val="center"/>
          </w:tcPr>
          <w:p w:rsidR="0026572B" w:rsidRDefault="003348E5">
            <w:pPr>
              <w:widowControl/>
              <w:jc w:val="right"/>
              <w:textAlignment w:val="center"/>
              <w:rPr>
                <w:rFonts w:ascii="宋体" w:cs="Times New Roman"/>
                <w:color w:val="000000"/>
                <w:sz w:val="22"/>
              </w:rPr>
            </w:pPr>
            <w:r>
              <w:rPr>
                <w:rFonts w:ascii="宋体" w:hAnsi="宋体" w:cs="宋体" w:hint="eastAsia"/>
                <w:color w:val="000000"/>
                <w:kern w:val="0"/>
                <w:sz w:val="22"/>
                <w:szCs w:val="22"/>
              </w:rPr>
              <w:t>日期：</w:t>
            </w:r>
          </w:p>
        </w:tc>
        <w:tc>
          <w:tcPr>
            <w:tcW w:w="1267" w:type="dxa"/>
            <w:gridSpan w:val="2"/>
            <w:tcBorders>
              <w:top w:val="nil"/>
              <w:left w:val="nil"/>
              <w:bottom w:val="nil"/>
              <w:right w:val="nil"/>
            </w:tcBorders>
            <w:shd w:val="clear" w:color="auto" w:fill="FFFFFF"/>
            <w:noWrap/>
            <w:tcMar>
              <w:top w:w="15" w:type="dxa"/>
              <w:left w:w="15" w:type="dxa"/>
              <w:right w:w="15" w:type="dxa"/>
            </w:tcMar>
            <w:vAlign w:val="center"/>
          </w:tcPr>
          <w:p w:rsidR="0026572B" w:rsidRDefault="0026572B">
            <w:pPr>
              <w:jc w:val="center"/>
              <w:rPr>
                <w:rFonts w:ascii="宋体" w:cs="Times New Roman"/>
                <w:color w:val="000000"/>
                <w:sz w:val="24"/>
                <w:szCs w:val="24"/>
              </w:rPr>
            </w:pPr>
          </w:p>
        </w:tc>
        <w:tc>
          <w:tcPr>
            <w:tcW w:w="9121" w:type="dxa"/>
            <w:gridSpan w:val="2"/>
            <w:tcBorders>
              <w:top w:val="nil"/>
              <w:left w:val="nil"/>
              <w:bottom w:val="nil"/>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2"/>
              </w:rPr>
            </w:pPr>
            <w:r>
              <w:rPr>
                <w:rFonts w:ascii="宋体" w:hAnsi="宋体" w:cs="宋体" w:hint="eastAsia"/>
                <w:color w:val="000000"/>
                <w:kern w:val="0"/>
                <w:sz w:val="22"/>
                <w:szCs w:val="22"/>
              </w:rPr>
              <w:t>（登记机关专用章）</w:t>
            </w:r>
          </w:p>
        </w:tc>
      </w:tr>
      <w:tr w:rsidR="0026572B">
        <w:trPr>
          <w:trHeight w:val="480"/>
        </w:trPr>
        <w:tc>
          <w:tcPr>
            <w:tcW w:w="595" w:type="dxa"/>
            <w:tcBorders>
              <w:top w:val="nil"/>
              <w:left w:val="single" w:sz="4" w:space="0" w:color="000000"/>
              <w:bottom w:val="nil"/>
              <w:right w:val="nil"/>
            </w:tcBorders>
            <w:shd w:val="clear" w:color="auto" w:fill="FFFFFF"/>
            <w:noWrap/>
            <w:tcMar>
              <w:top w:w="15" w:type="dxa"/>
              <w:left w:w="15" w:type="dxa"/>
              <w:right w:w="15" w:type="dxa"/>
            </w:tcMar>
            <w:vAlign w:val="center"/>
          </w:tcPr>
          <w:p w:rsidR="0026572B" w:rsidRDefault="0026572B">
            <w:pPr>
              <w:rPr>
                <w:rFonts w:ascii="宋体" w:cs="Times New Roman"/>
                <w:color w:val="000000"/>
                <w:sz w:val="22"/>
              </w:rPr>
            </w:pPr>
          </w:p>
        </w:tc>
        <w:tc>
          <w:tcPr>
            <w:tcW w:w="865" w:type="dxa"/>
            <w:tcBorders>
              <w:top w:val="nil"/>
              <w:left w:val="nil"/>
              <w:bottom w:val="nil"/>
              <w:right w:val="nil"/>
            </w:tcBorders>
            <w:shd w:val="clear" w:color="auto" w:fill="FFFFFF"/>
            <w:noWrap/>
            <w:tcMar>
              <w:top w:w="15" w:type="dxa"/>
              <w:left w:w="15" w:type="dxa"/>
              <w:right w:w="15" w:type="dxa"/>
            </w:tcMar>
            <w:vAlign w:val="center"/>
          </w:tcPr>
          <w:p w:rsidR="0026572B" w:rsidRDefault="0026572B">
            <w:pPr>
              <w:rPr>
                <w:rFonts w:ascii="宋体" w:cs="Times New Roman"/>
                <w:color w:val="000000"/>
                <w:sz w:val="22"/>
              </w:rPr>
            </w:pPr>
          </w:p>
        </w:tc>
        <w:tc>
          <w:tcPr>
            <w:tcW w:w="865" w:type="dxa"/>
            <w:tcBorders>
              <w:top w:val="nil"/>
              <w:left w:val="nil"/>
              <w:bottom w:val="nil"/>
              <w:right w:val="nil"/>
            </w:tcBorders>
            <w:shd w:val="clear" w:color="auto" w:fill="FFFFFF"/>
            <w:noWrap/>
            <w:tcMar>
              <w:top w:w="15" w:type="dxa"/>
              <w:left w:w="15" w:type="dxa"/>
              <w:right w:w="15" w:type="dxa"/>
            </w:tcMar>
            <w:vAlign w:val="center"/>
          </w:tcPr>
          <w:p w:rsidR="0026572B" w:rsidRDefault="0026572B">
            <w:pPr>
              <w:rPr>
                <w:rFonts w:ascii="宋体" w:cs="Times New Roman"/>
                <w:color w:val="000000"/>
                <w:sz w:val="22"/>
              </w:rPr>
            </w:pPr>
          </w:p>
        </w:tc>
        <w:tc>
          <w:tcPr>
            <w:tcW w:w="319" w:type="dxa"/>
            <w:tcBorders>
              <w:top w:val="nil"/>
              <w:left w:val="nil"/>
              <w:bottom w:val="nil"/>
              <w:right w:val="nil"/>
            </w:tcBorders>
            <w:shd w:val="clear" w:color="auto" w:fill="FFFFFF"/>
            <w:noWrap/>
            <w:tcMar>
              <w:top w:w="15" w:type="dxa"/>
              <w:left w:w="15" w:type="dxa"/>
              <w:right w:w="15" w:type="dxa"/>
            </w:tcMar>
            <w:vAlign w:val="center"/>
          </w:tcPr>
          <w:p w:rsidR="0026572B" w:rsidRDefault="0026572B">
            <w:pPr>
              <w:rPr>
                <w:rFonts w:ascii="宋体" w:cs="Times New Roman"/>
                <w:color w:val="000000"/>
                <w:sz w:val="22"/>
              </w:rPr>
            </w:pPr>
          </w:p>
        </w:tc>
        <w:tc>
          <w:tcPr>
            <w:tcW w:w="319" w:type="dxa"/>
            <w:tcBorders>
              <w:top w:val="nil"/>
              <w:left w:val="nil"/>
              <w:bottom w:val="nil"/>
              <w:right w:val="nil"/>
            </w:tcBorders>
            <w:shd w:val="clear" w:color="auto" w:fill="FFFFFF"/>
            <w:noWrap/>
            <w:tcMar>
              <w:top w:w="15" w:type="dxa"/>
              <w:left w:w="15" w:type="dxa"/>
              <w:right w:w="15" w:type="dxa"/>
            </w:tcMar>
            <w:vAlign w:val="center"/>
          </w:tcPr>
          <w:p w:rsidR="0026572B" w:rsidRDefault="0026572B">
            <w:pPr>
              <w:rPr>
                <w:rFonts w:ascii="宋体" w:cs="Times New Roman"/>
                <w:color w:val="000000"/>
                <w:sz w:val="22"/>
              </w:rPr>
            </w:pPr>
          </w:p>
        </w:tc>
        <w:tc>
          <w:tcPr>
            <w:tcW w:w="319" w:type="dxa"/>
            <w:tcBorders>
              <w:top w:val="nil"/>
              <w:left w:val="nil"/>
              <w:bottom w:val="nil"/>
              <w:right w:val="nil"/>
            </w:tcBorders>
            <w:shd w:val="clear" w:color="auto" w:fill="FFFFFF"/>
            <w:noWrap/>
            <w:tcMar>
              <w:top w:w="15" w:type="dxa"/>
              <w:left w:w="15" w:type="dxa"/>
              <w:right w:w="15" w:type="dxa"/>
            </w:tcMar>
            <w:vAlign w:val="center"/>
          </w:tcPr>
          <w:p w:rsidR="0026572B" w:rsidRDefault="0026572B">
            <w:pPr>
              <w:rPr>
                <w:rFonts w:ascii="宋体" w:cs="Times New Roman"/>
                <w:color w:val="000000"/>
                <w:sz w:val="22"/>
              </w:rPr>
            </w:pPr>
          </w:p>
        </w:tc>
        <w:tc>
          <w:tcPr>
            <w:tcW w:w="318" w:type="dxa"/>
            <w:tcBorders>
              <w:top w:val="nil"/>
              <w:left w:val="nil"/>
              <w:bottom w:val="nil"/>
              <w:right w:val="nil"/>
            </w:tcBorders>
            <w:shd w:val="clear" w:color="auto" w:fill="FFFFFF"/>
            <w:noWrap/>
            <w:tcMar>
              <w:top w:w="15" w:type="dxa"/>
              <w:left w:w="15" w:type="dxa"/>
              <w:right w:w="15" w:type="dxa"/>
            </w:tcMar>
            <w:vAlign w:val="center"/>
          </w:tcPr>
          <w:p w:rsidR="0026572B" w:rsidRDefault="0026572B">
            <w:pPr>
              <w:rPr>
                <w:rFonts w:ascii="宋体" w:cs="Times New Roman"/>
                <w:color w:val="000000"/>
                <w:sz w:val="22"/>
              </w:rPr>
            </w:pPr>
          </w:p>
        </w:tc>
        <w:tc>
          <w:tcPr>
            <w:tcW w:w="67" w:type="dxa"/>
            <w:tcBorders>
              <w:top w:val="nil"/>
              <w:left w:val="nil"/>
              <w:bottom w:val="nil"/>
              <w:right w:val="nil"/>
            </w:tcBorders>
            <w:shd w:val="clear" w:color="auto" w:fill="FFFFFF"/>
            <w:noWrap/>
            <w:tcMar>
              <w:top w:w="15" w:type="dxa"/>
              <w:left w:w="15" w:type="dxa"/>
              <w:right w:w="15" w:type="dxa"/>
            </w:tcMar>
            <w:vAlign w:val="center"/>
          </w:tcPr>
          <w:p w:rsidR="0026572B" w:rsidRDefault="0026572B">
            <w:pPr>
              <w:rPr>
                <w:rFonts w:ascii="宋体" w:cs="Times New Roman"/>
                <w:color w:val="000000"/>
                <w:sz w:val="22"/>
              </w:rPr>
            </w:pPr>
          </w:p>
        </w:tc>
        <w:tc>
          <w:tcPr>
            <w:tcW w:w="1200" w:type="dxa"/>
            <w:tcBorders>
              <w:top w:val="nil"/>
              <w:left w:val="nil"/>
              <w:bottom w:val="nil"/>
              <w:right w:val="nil"/>
            </w:tcBorders>
            <w:shd w:val="clear" w:color="auto" w:fill="FFFFFF"/>
            <w:noWrap/>
            <w:tcMar>
              <w:top w:w="15" w:type="dxa"/>
              <w:left w:w="15" w:type="dxa"/>
              <w:right w:w="15" w:type="dxa"/>
            </w:tcMar>
            <w:vAlign w:val="center"/>
          </w:tcPr>
          <w:p w:rsidR="0026572B" w:rsidRDefault="0026572B">
            <w:pPr>
              <w:rPr>
                <w:rFonts w:ascii="宋体" w:cs="Times New Roman"/>
                <w:color w:val="000000"/>
                <w:sz w:val="22"/>
              </w:rPr>
            </w:pPr>
          </w:p>
        </w:tc>
        <w:tc>
          <w:tcPr>
            <w:tcW w:w="9121" w:type="dxa"/>
            <w:gridSpan w:val="2"/>
            <w:tcBorders>
              <w:top w:val="nil"/>
              <w:left w:val="nil"/>
              <w:bottom w:val="nil"/>
              <w:right w:val="single" w:sz="4" w:space="0" w:color="000000"/>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2"/>
              </w:rPr>
            </w:pPr>
            <w:r>
              <w:rPr>
                <w:rFonts w:ascii="宋体" w:hAnsi="宋体" w:cs="宋体" w:hint="eastAsia"/>
                <w:color w:val="000000"/>
                <w:kern w:val="0"/>
                <w:sz w:val="22"/>
                <w:szCs w:val="22"/>
              </w:rPr>
              <w:t>年月日</w:t>
            </w:r>
          </w:p>
        </w:tc>
      </w:tr>
      <w:tr w:rsidR="0026572B">
        <w:trPr>
          <w:trHeight w:val="480"/>
        </w:trPr>
        <w:tc>
          <w:tcPr>
            <w:tcW w:w="595" w:type="dxa"/>
            <w:tcBorders>
              <w:top w:val="nil"/>
              <w:left w:val="single" w:sz="4" w:space="0" w:color="000000"/>
              <w:bottom w:val="single" w:sz="4" w:space="0" w:color="000000"/>
              <w:right w:val="nil"/>
            </w:tcBorders>
            <w:shd w:val="clear" w:color="auto" w:fill="FFFFFF"/>
            <w:noWrap/>
            <w:tcMar>
              <w:top w:w="15" w:type="dxa"/>
              <w:left w:w="15" w:type="dxa"/>
              <w:right w:w="15" w:type="dxa"/>
            </w:tcMar>
            <w:vAlign w:val="center"/>
          </w:tcPr>
          <w:p w:rsidR="0026572B" w:rsidRDefault="0026572B">
            <w:pPr>
              <w:jc w:val="center"/>
              <w:rPr>
                <w:rFonts w:ascii="宋体" w:cs="Times New Roman"/>
                <w:color w:val="000000"/>
                <w:sz w:val="22"/>
              </w:rPr>
            </w:pPr>
          </w:p>
        </w:tc>
        <w:tc>
          <w:tcPr>
            <w:tcW w:w="1730" w:type="dxa"/>
            <w:gridSpan w:val="2"/>
            <w:tcBorders>
              <w:top w:val="nil"/>
              <w:left w:val="nil"/>
              <w:bottom w:val="single" w:sz="4" w:space="0" w:color="000000"/>
              <w:right w:val="nil"/>
            </w:tcBorders>
            <w:shd w:val="clear" w:color="auto" w:fill="FFFFFF"/>
            <w:noWrap/>
            <w:tcMar>
              <w:top w:w="15" w:type="dxa"/>
              <w:left w:w="15" w:type="dxa"/>
              <w:right w:w="15" w:type="dxa"/>
            </w:tcMar>
            <w:vAlign w:val="center"/>
          </w:tcPr>
          <w:p w:rsidR="0026572B" w:rsidRDefault="0026572B">
            <w:pPr>
              <w:jc w:val="center"/>
              <w:rPr>
                <w:rFonts w:ascii="宋体" w:cs="Times New Roman"/>
                <w:color w:val="000000"/>
                <w:sz w:val="22"/>
              </w:rPr>
            </w:pPr>
          </w:p>
        </w:tc>
        <w:tc>
          <w:tcPr>
            <w:tcW w:w="1275" w:type="dxa"/>
            <w:gridSpan w:val="4"/>
            <w:tcBorders>
              <w:top w:val="nil"/>
              <w:left w:val="nil"/>
              <w:bottom w:val="single" w:sz="4" w:space="0" w:color="000000"/>
              <w:right w:val="nil"/>
            </w:tcBorders>
            <w:shd w:val="clear" w:color="auto" w:fill="FFFFFF"/>
            <w:noWrap/>
            <w:tcMar>
              <w:top w:w="15" w:type="dxa"/>
              <w:left w:w="15" w:type="dxa"/>
              <w:right w:w="15" w:type="dxa"/>
            </w:tcMar>
            <w:vAlign w:val="center"/>
          </w:tcPr>
          <w:p w:rsidR="0026572B" w:rsidRDefault="0026572B">
            <w:pPr>
              <w:jc w:val="center"/>
              <w:rPr>
                <w:rFonts w:ascii="宋体" w:cs="Times New Roman"/>
                <w:color w:val="000000"/>
                <w:sz w:val="22"/>
              </w:rPr>
            </w:pPr>
          </w:p>
        </w:tc>
        <w:tc>
          <w:tcPr>
            <w:tcW w:w="1267" w:type="dxa"/>
            <w:gridSpan w:val="2"/>
            <w:tcBorders>
              <w:top w:val="nil"/>
              <w:left w:val="nil"/>
              <w:bottom w:val="single" w:sz="4" w:space="0" w:color="000000"/>
              <w:right w:val="nil"/>
            </w:tcBorders>
            <w:shd w:val="clear" w:color="auto" w:fill="FFFFFF"/>
            <w:noWrap/>
            <w:tcMar>
              <w:top w:w="15" w:type="dxa"/>
              <w:left w:w="15" w:type="dxa"/>
              <w:right w:w="15" w:type="dxa"/>
            </w:tcMar>
            <w:vAlign w:val="center"/>
          </w:tcPr>
          <w:p w:rsidR="0026572B" w:rsidRDefault="003348E5">
            <w:pPr>
              <w:widowControl/>
              <w:jc w:val="center"/>
              <w:textAlignment w:val="center"/>
              <w:rPr>
                <w:rFonts w:ascii="宋体" w:cs="Times New Roman"/>
                <w:color w:val="000000"/>
                <w:sz w:val="22"/>
              </w:rPr>
            </w:pPr>
            <w:r>
              <w:rPr>
                <w:rFonts w:ascii="宋体" w:hAnsi="宋体" w:cs="宋体" w:hint="eastAsia"/>
                <w:color w:val="000000"/>
                <w:kern w:val="0"/>
                <w:sz w:val="22"/>
                <w:szCs w:val="22"/>
              </w:rPr>
              <w:t>登记机关：</w:t>
            </w:r>
          </w:p>
        </w:tc>
        <w:tc>
          <w:tcPr>
            <w:tcW w:w="9121"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26572B" w:rsidRDefault="0026572B">
            <w:pPr>
              <w:jc w:val="center"/>
              <w:rPr>
                <w:rFonts w:ascii="宋体" w:cs="Times New Roman"/>
                <w:color w:val="000000"/>
                <w:sz w:val="22"/>
              </w:rPr>
            </w:pPr>
          </w:p>
        </w:tc>
      </w:tr>
      <w:tr w:rsidR="0026572B">
        <w:trPr>
          <w:trHeight w:val="480"/>
        </w:trPr>
        <w:tc>
          <w:tcPr>
            <w:tcW w:w="1460"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right"/>
              <w:textAlignment w:val="center"/>
              <w:rPr>
                <w:rFonts w:ascii="宋体" w:cs="Times New Roman"/>
                <w:color w:val="000000"/>
                <w:sz w:val="22"/>
              </w:rPr>
            </w:pPr>
            <w:r>
              <w:rPr>
                <w:rFonts w:ascii="宋体" w:hAnsi="宋体" w:cs="宋体" w:hint="eastAsia"/>
                <w:color w:val="000000"/>
                <w:kern w:val="0"/>
                <w:sz w:val="22"/>
                <w:szCs w:val="22"/>
              </w:rPr>
              <w:t>市：</w:t>
            </w:r>
          </w:p>
        </w:tc>
        <w:tc>
          <w:tcPr>
            <w:tcW w:w="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6572B" w:rsidRDefault="0026572B">
            <w:pPr>
              <w:jc w:val="left"/>
              <w:rPr>
                <w:rFonts w:ascii="宋体" w:cs="Times New Roman"/>
                <w:color w:val="000000"/>
                <w:sz w:val="22"/>
              </w:rPr>
            </w:pPr>
          </w:p>
        </w:tc>
        <w:tc>
          <w:tcPr>
            <w:tcW w:w="638"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right"/>
              <w:textAlignment w:val="center"/>
              <w:rPr>
                <w:rFonts w:ascii="宋体" w:cs="Times New Roman"/>
                <w:color w:val="000000"/>
                <w:sz w:val="22"/>
              </w:rPr>
            </w:pPr>
            <w:r>
              <w:rPr>
                <w:rFonts w:ascii="宋体" w:hAnsi="宋体" w:cs="宋体" w:hint="eastAsia"/>
                <w:color w:val="000000"/>
                <w:kern w:val="0"/>
                <w:sz w:val="22"/>
                <w:szCs w:val="22"/>
              </w:rPr>
              <w:t>区县：</w:t>
            </w:r>
          </w:p>
        </w:tc>
        <w:tc>
          <w:tcPr>
            <w:tcW w:w="704"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26572B">
            <w:pPr>
              <w:jc w:val="center"/>
              <w:rPr>
                <w:rFonts w:ascii="宋体" w:cs="Times New Roman"/>
                <w:color w:val="000000"/>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3348E5">
            <w:pPr>
              <w:widowControl/>
              <w:jc w:val="right"/>
              <w:textAlignment w:val="center"/>
              <w:rPr>
                <w:rFonts w:ascii="宋体" w:cs="Times New Roman"/>
                <w:color w:val="000000"/>
                <w:sz w:val="22"/>
              </w:rPr>
            </w:pPr>
            <w:r>
              <w:rPr>
                <w:rFonts w:ascii="宋体" w:hAnsi="宋体" w:cs="宋体" w:hint="eastAsia"/>
                <w:color w:val="000000"/>
                <w:kern w:val="0"/>
                <w:sz w:val="22"/>
                <w:szCs w:val="22"/>
              </w:rPr>
              <w:t>乡镇：</w:t>
            </w:r>
          </w:p>
        </w:tc>
        <w:tc>
          <w:tcPr>
            <w:tcW w:w="912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6572B" w:rsidRDefault="0026572B">
            <w:pPr>
              <w:jc w:val="center"/>
              <w:rPr>
                <w:rFonts w:ascii="宋体" w:cs="Times New Roman"/>
                <w:color w:val="000000"/>
                <w:sz w:val="22"/>
              </w:rPr>
            </w:pPr>
          </w:p>
        </w:tc>
      </w:tr>
    </w:tbl>
    <w:p w:rsidR="0026572B" w:rsidRDefault="0026572B">
      <w:pPr>
        <w:spacing w:line="540" w:lineRule="exact"/>
        <w:rPr>
          <w:rFonts w:ascii="仿宋_GB2312" w:eastAsia="仿宋_GB2312" w:hAnsi="仿宋_GB2312" w:cs="Times New Roman"/>
          <w:b/>
          <w:bCs/>
          <w:sz w:val="32"/>
          <w:szCs w:val="32"/>
        </w:rPr>
        <w:sectPr w:rsidR="0026572B">
          <w:pgSz w:w="16838" w:h="11906" w:orient="landscape"/>
          <w:pgMar w:top="1800" w:right="1440" w:bottom="1800" w:left="1440" w:header="851" w:footer="992" w:gutter="0"/>
          <w:cols w:space="425"/>
          <w:docGrid w:type="lines" w:linePitch="312"/>
        </w:sectPr>
      </w:pPr>
    </w:p>
    <w:tbl>
      <w:tblPr>
        <w:tblW w:w="10365" w:type="dxa"/>
        <w:tblInd w:w="2" w:type="dxa"/>
        <w:tblLayout w:type="fixed"/>
        <w:tblCellMar>
          <w:left w:w="0" w:type="dxa"/>
          <w:right w:w="0" w:type="dxa"/>
        </w:tblCellMar>
        <w:tblLook w:val="04A0"/>
      </w:tblPr>
      <w:tblGrid>
        <w:gridCol w:w="1920"/>
        <w:gridCol w:w="84"/>
        <w:gridCol w:w="2430"/>
        <w:gridCol w:w="1206"/>
        <w:gridCol w:w="435"/>
        <w:gridCol w:w="1479"/>
        <w:gridCol w:w="861"/>
        <w:gridCol w:w="1404"/>
        <w:gridCol w:w="546"/>
      </w:tblGrid>
      <w:tr w:rsidR="0026572B">
        <w:trPr>
          <w:trHeight w:val="405"/>
        </w:trPr>
        <w:tc>
          <w:tcPr>
            <w:tcW w:w="10365" w:type="dxa"/>
            <w:gridSpan w:val="9"/>
            <w:tcBorders>
              <w:top w:val="nil"/>
              <w:left w:val="nil"/>
              <w:bottom w:val="nil"/>
              <w:right w:val="nil"/>
            </w:tcBorders>
            <w:noWrap/>
            <w:tcMar>
              <w:top w:w="15" w:type="dxa"/>
              <w:left w:w="15" w:type="dxa"/>
              <w:right w:w="15" w:type="dxa"/>
            </w:tcMar>
            <w:vAlign w:val="center"/>
          </w:tcPr>
          <w:p w:rsidR="0026572B" w:rsidRDefault="003348E5">
            <w:pPr>
              <w:widowControl/>
              <w:jc w:val="center"/>
              <w:textAlignment w:val="center"/>
              <w:rPr>
                <w:rFonts w:ascii="宋体" w:cs="Times New Roman"/>
                <w:b/>
                <w:bCs/>
                <w:color w:val="000000"/>
                <w:sz w:val="32"/>
                <w:szCs w:val="32"/>
              </w:rPr>
            </w:pPr>
            <w:r>
              <w:rPr>
                <w:rFonts w:ascii="宋体" w:hAnsi="宋体" w:cs="宋体" w:hint="eastAsia"/>
                <w:b/>
                <w:bCs/>
                <w:color w:val="000000"/>
                <w:kern w:val="0"/>
                <w:sz w:val="32"/>
                <w:szCs w:val="32"/>
              </w:rPr>
              <w:lastRenderedPageBreak/>
              <w:t>电梯产品数据表（自动扶梯与自动人行道除外）</w:t>
            </w:r>
          </w:p>
        </w:tc>
      </w:tr>
      <w:tr w:rsidR="0026572B">
        <w:trPr>
          <w:trHeight w:val="420"/>
        </w:trPr>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产品品种</w:t>
            </w:r>
          </w:p>
        </w:tc>
        <w:tc>
          <w:tcPr>
            <w:tcW w:w="415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曳引驱动乘客电梯</w:t>
            </w:r>
          </w:p>
        </w:tc>
        <w:tc>
          <w:tcPr>
            <w:tcW w:w="234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产品名称</w:t>
            </w:r>
          </w:p>
        </w:tc>
        <w:tc>
          <w:tcPr>
            <w:tcW w:w="19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曳引驱动乘客电梯</w:t>
            </w:r>
          </w:p>
        </w:tc>
      </w:tr>
      <w:tr w:rsidR="0026572B">
        <w:trPr>
          <w:trHeight w:val="420"/>
        </w:trPr>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出厂编号</w:t>
            </w:r>
          </w:p>
        </w:tc>
        <w:tc>
          <w:tcPr>
            <w:tcW w:w="415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1706150</w:t>
            </w:r>
          </w:p>
        </w:tc>
        <w:tc>
          <w:tcPr>
            <w:tcW w:w="234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出厂日期</w:t>
            </w:r>
          </w:p>
        </w:tc>
        <w:tc>
          <w:tcPr>
            <w:tcW w:w="19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2018/7/2</w:t>
            </w:r>
          </w:p>
        </w:tc>
      </w:tr>
      <w:tr w:rsidR="0026572B">
        <w:trPr>
          <w:trHeight w:val="420"/>
        </w:trPr>
        <w:tc>
          <w:tcPr>
            <w:tcW w:w="19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产品型号</w:t>
            </w:r>
          </w:p>
        </w:tc>
        <w:tc>
          <w:tcPr>
            <w:tcW w:w="4155" w:type="dxa"/>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TKJ800/1.0-JXVF</w:t>
            </w:r>
          </w:p>
        </w:tc>
        <w:tc>
          <w:tcPr>
            <w:tcW w:w="147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额定速度</w:t>
            </w: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上行</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1</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 xml:space="preserve">m/s </w:t>
            </w:r>
          </w:p>
        </w:tc>
      </w:tr>
      <w:tr w:rsidR="0026572B">
        <w:trPr>
          <w:trHeight w:val="420"/>
        </w:trPr>
        <w:tc>
          <w:tcPr>
            <w:tcW w:w="19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26572B">
            <w:pPr>
              <w:jc w:val="center"/>
              <w:rPr>
                <w:rFonts w:ascii="??????" w:hAnsi="??????" w:cs="??????"/>
                <w:color w:val="000000"/>
                <w:sz w:val="24"/>
                <w:szCs w:val="24"/>
              </w:rPr>
            </w:pPr>
          </w:p>
        </w:tc>
        <w:tc>
          <w:tcPr>
            <w:tcW w:w="4155"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26572B">
            <w:pPr>
              <w:jc w:val="center"/>
              <w:rPr>
                <w:rFonts w:ascii="??????" w:hAnsi="??????" w:cs="??????"/>
                <w:color w:val="000000"/>
                <w:sz w:val="24"/>
                <w:szCs w:val="24"/>
              </w:rPr>
            </w:pPr>
          </w:p>
        </w:tc>
        <w:tc>
          <w:tcPr>
            <w:tcW w:w="147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26572B" w:rsidRDefault="0026572B">
            <w:pPr>
              <w:jc w:val="center"/>
              <w:rPr>
                <w:rFonts w:ascii="??????" w:hAnsi="??????" w:cs="??????"/>
                <w:color w:val="000000"/>
                <w:sz w:val="24"/>
                <w:szCs w:val="24"/>
              </w:rPr>
            </w:pP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下行</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1</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 xml:space="preserve">m/s </w:t>
            </w:r>
          </w:p>
        </w:tc>
      </w:tr>
      <w:tr w:rsidR="0026572B">
        <w:trPr>
          <w:trHeight w:val="679"/>
        </w:trPr>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额定载重量</w:t>
            </w:r>
          </w:p>
        </w:tc>
        <w:tc>
          <w:tcPr>
            <w:tcW w:w="372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800</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 xml:space="preserve"> kg</w:t>
            </w:r>
          </w:p>
        </w:tc>
        <w:tc>
          <w:tcPr>
            <w:tcW w:w="234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轿厢尺寸</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 xml:space="preserve">1400*1300                          </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mm</w:t>
            </w:r>
          </w:p>
        </w:tc>
      </w:tr>
      <w:tr w:rsidR="0026572B">
        <w:trPr>
          <w:trHeight w:val="660"/>
        </w:trPr>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提升高度</w:t>
            </w:r>
          </w:p>
        </w:tc>
        <w:tc>
          <w:tcPr>
            <w:tcW w:w="372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24</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m</w:t>
            </w:r>
          </w:p>
        </w:tc>
        <w:tc>
          <w:tcPr>
            <w:tcW w:w="1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层</w:t>
            </w:r>
            <w:r>
              <w:rPr>
                <w:rFonts w:ascii="??????" w:hAnsi="??????" w:cs="??????"/>
                <w:color w:val="000000"/>
                <w:kern w:val="0"/>
                <w:sz w:val="24"/>
                <w:szCs w:val="24"/>
              </w:rPr>
              <w:t>/</w:t>
            </w:r>
            <w:r>
              <w:rPr>
                <w:rFonts w:ascii="宋体" w:hAnsi="宋体" w:cs="宋体" w:hint="eastAsia"/>
                <w:color w:val="000000"/>
                <w:kern w:val="0"/>
                <w:sz w:val="24"/>
                <w:szCs w:val="24"/>
              </w:rPr>
              <w:t>站</w:t>
            </w:r>
            <w:r>
              <w:rPr>
                <w:rFonts w:ascii="??????" w:hAnsi="??????" w:cs="??????"/>
                <w:color w:val="000000"/>
                <w:kern w:val="0"/>
                <w:sz w:val="24"/>
                <w:szCs w:val="24"/>
              </w:rPr>
              <w:t>/</w:t>
            </w:r>
            <w:r>
              <w:rPr>
                <w:rFonts w:ascii="宋体" w:hAnsi="宋体" w:cs="宋体" w:hint="eastAsia"/>
                <w:color w:val="000000"/>
                <w:kern w:val="0"/>
                <w:sz w:val="24"/>
                <w:szCs w:val="24"/>
              </w:rPr>
              <w:t>门数</w:t>
            </w: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9</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26572B">
            <w:pPr>
              <w:jc w:val="center"/>
              <w:rPr>
                <w:rFonts w:ascii="??????" w:hAnsi="??????" w:cs="??????"/>
                <w:color w:val="000000"/>
                <w:sz w:val="24"/>
                <w:szCs w:val="24"/>
              </w:rPr>
            </w:pP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26572B">
            <w:pPr>
              <w:jc w:val="center"/>
              <w:rPr>
                <w:rFonts w:ascii="??????" w:hAnsi="??????" w:cs="??????"/>
                <w:color w:val="000000"/>
                <w:sz w:val="24"/>
                <w:szCs w:val="24"/>
              </w:rPr>
            </w:pPr>
          </w:p>
        </w:tc>
      </w:tr>
      <w:tr w:rsidR="0026572B">
        <w:trPr>
          <w:trHeight w:val="679"/>
        </w:trPr>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防爆型式</w:t>
            </w:r>
            <w:r>
              <w:rPr>
                <w:rFonts w:ascii="??????" w:hAnsi="??????" w:cs="??????"/>
                <w:color w:val="000000"/>
                <w:kern w:val="0"/>
                <w:sz w:val="24"/>
                <w:szCs w:val="24"/>
              </w:rPr>
              <w:t>(</w:t>
            </w:r>
            <w:r>
              <w:rPr>
                <w:rFonts w:ascii="宋体" w:hAnsi="宋体" w:cs="宋体" w:hint="eastAsia"/>
                <w:color w:val="000000"/>
                <w:kern w:val="0"/>
                <w:sz w:val="24"/>
                <w:szCs w:val="24"/>
              </w:rPr>
              <w:t>适用于防爆电梯</w:t>
            </w:r>
            <w:r>
              <w:rPr>
                <w:rFonts w:ascii="??????" w:hAnsi="??????" w:cs="??????"/>
                <w:color w:val="000000"/>
                <w:kern w:val="0"/>
                <w:sz w:val="24"/>
                <w:szCs w:val="24"/>
              </w:rPr>
              <w:t>)</w:t>
            </w:r>
          </w:p>
        </w:tc>
        <w:tc>
          <w:tcPr>
            <w:tcW w:w="415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w:t>
            </w:r>
          </w:p>
        </w:tc>
        <w:tc>
          <w:tcPr>
            <w:tcW w:w="234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防爆等级</w:t>
            </w:r>
            <w:r>
              <w:rPr>
                <w:rFonts w:ascii="??????" w:hAnsi="??????" w:cs="??????"/>
                <w:color w:val="000000"/>
                <w:kern w:val="0"/>
                <w:sz w:val="24"/>
                <w:szCs w:val="24"/>
              </w:rPr>
              <w:t>(</w:t>
            </w:r>
            <w:r>
              <w:rPr>
                <w:rFonts w:ascii="宋体" w:hAnsi="宋体" w:cs="宋体" w:hint="eastAsia"/>
                <w:color w:val="000000"/>
                <w:kern w:val="0"/>
                <w:sz w:val="24"/>
                <w:szCs w:val="24"/>
              </w:rPr>
              <w:t>适用于防爆电梯</w:t>
            </w:r>
            <w:r>
              <w:rPr>
                <w:rFonts w:ascii="??????" w:hAnsi="??????" w:cs="??????"/>
                <w:color w:val="000000"/>
                <w:kern w:val="0"/>
                <w:sz w:val="24"/>
                <w:szCs w:val="24"/>
              </w:rPr>
              <w:t>)</w:t>
            </w:r>
          </w:p>
        </w:tc>
        <w:tc>
          <w:tcPr>
            <w:tcW w:w="19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w:t>
            </w:r>
          </w:p>
        </w:tc>
      </w:tr>
      <w:tr w:rsidR="0026572B">
        <w:trPr>
          <w:trHeight w:val="420"/>
        </w:trPr>
        <w:tc>
          <w:tcPr>
            <w:tcW w:w="20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驱动主机</w:t>
            </w:r>
          </w:p>
        </w:tc>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额定功率</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5</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kW</w:t>
            </w:r>
          </w:p>
        </w:tc>
        <w:tc>
          <w:tcPr>
            <w:tcW w:w="1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额定转速</w:t>
            </w:r>
          </w:p>
        </w:tc>
        <w:tc>
          <w:tcPr>
            <w:tcW w:w="22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118</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r/min</w:t>
            </w:r>
          </w:p>
        </w:tc>
      </w:tr>
      <w:tr w:rsidR="0026572B">
        <w:trPr>
          <w:trHeight w:val="420"/>
        </w:trPr>
        <w:tc>
          <w:tcPr>
            <w:tcW w:w="20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26572B">
            <w:pPr>
              <w:jc w:val="center"/>
              <w:rPr>
                <w:rFonts w:ascii="??????" w:hAnsi="??????" w:cs="??????"/>
                <w:color w:val="000000"/>
                <w:sz w:val="24"/>
                <w:szCs w:val="24"/>
              </w:rPr>
            </w:pPr>
          </w:p>
        </w:tc>
        <w:tc>
          <w:tcPr>
            <w:tcW w:w="407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减速比</w:t>
            </w:r>
            <w:r>
              <w:rPr>
                <w:rFonts w:ascii="??????" w:hAnsi="??????" w:cs="??????"/>
                <w:color w:val="000000"/>
                <w:kern w:val="0"/>
                <w:sz w:val="24"/>
                <w:szCs w:val="24"/>
              </w:rPr>
              <w:t>(</w:t>
            </w:r>
            <w:r>
              <w:rPr>
                <w:rFonts w:ascii="宋体" w:hAnsi="宋体" w:cs="宋体" w:hint="eastAsia"/>
                <w:color w:val="000000"/>
                <w:kern w:val="0"/>
                <w:sz w:val="24"/>
                <w:szCs w:val="24"/>
              </w:rPr>
              <w:t>适用于有齿减速</w:t>
            </w:r>
            <w:r>
              <w:rPr>
                <w:rFonts w:ascii="??????" w:hAnsi="??????" w:cs="??????"/>
                <w:color w:val="000000"/>
                <w:kern w:val="0"/>
                <w:sz w:val="24"/>
                <w:szCs w:val="24"/>
              </w:rPr>
              <w:t>)</w:t>
            </w:r>
          </w:p>
        </w:tc>
        <w:tc>
          <w:tcPr>
            <w:tcW w:w="429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26572B">
            <w:pPr>
              <w:jc w:val="center"/>
              <w:rPr>
                <w:rFonts w:ascii="??????" w:hAnsi="??????" w:cs="??????"/>
                <w:color w:val="000000"/>
                <w:sz w:val="24"/>
                <w:szCs w:val="24"/>
              </w:rPr>
            </w:pPr>
          </w:p>
        </w:tc>
      </w:tr>
      <w:tr w:rsidR="0026572B">
        <w:trPr>
          <w:trHeight w:val="600"/>
        </w:trPr>
        <w:tc>
          <w:tcPr>
            <w:tcW w:w="20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液压泵站</w:t>
            </w:r>
          </w:p>
        </w:tc>
        <w:tc>
          <w:tcPr>
            <w:tcW w:w="407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满载工作压力</w:t>
            </w:r>
            <w:r>
              <w:rPr>
                <w:rFonts w:ascii="??????" w:hAnsi="??????" w:cs="??????"/>
                <w:color w:val="000000"/>
                <w:kern w:val="0"/>
                <w:sz w:val="24"/>
                <w:szCs w:val="24"/>
              </w:rPr>
              <w:t xml:space="preserve"> (</w:t>
            </w:r>
            <w:r>
              <w:rPr>
                <w:rFonts w:ascii="宋体" w:hAnsi="宋体" w:cs="宋体" w:hint="eastAsia"/>
                <w:color w:val="000000"/>
                <w:kern w:val="0"/>
                <w:sz w:val="24"/>
                <w:szCs w:val="24"/>
              </w:rPr>
              <w:t>适用于液压驱动电梯</w:t>
            </w:r>
            <w:r>
              <w:rPr>
                <w:rFonts w:ascii="??????" w:hAnsi="??????" w:cs="??????"/>
                <w:color w:val="000000"/>
                <w:kern w:val="0"/>
                <w:sz w:val="24"/>
                <w:szCs w:val="24"/>
              </w:rPr>
              <w:t>)</w:t>
            </w:r>
          </w:p>
        </w:tc>
        <w:tc>
          <w:tcPr>
            <w:tcW w:w="3744" w:type="dxa"/>
            <w:gridSpan w:val="3"/>
            <w:tcBorders>
              <w:top w:val="single" w:sz="4" w:space="0" w:color="000000"/>
              <w:left w:val="single" w:sz="4" w:space="0" w:color="000000"/>
              <w:bottom w:val="single" w:sz="4" w:space="0" w:color="000000"/>
              <w:right w:val="nil"/>
            </w:tcBorders>
            <w:tcMar>
              <w:top w:w="15" w:type="dxa"/>
              <w:left w:w="15" w:type="dxa"/>
              <w:right w:w="15" w:type="dxa"/>
            </w:tcMar>
            <w:vAlign w:val="center"/>
          </w:tcPr>
          <w:p w:rsidR="0026572B" w:rsidRDefault="0026572B">
            <w:pPr>
              <w:jc w:val="center"/>
              <w:rPr>
                <w:rFonts w:ascii="??????" w:hAnsi="??????" w:cs="??????"/>
                <w:color w:val="000000"/>
                <w:sz w:val="24"/>
                <w:szCs w:val="24"/>
              </w:rPr>
            </w:pPr>
          </w:p>
        </w:tc>
        <w:tc>
          <w:tcPr>
            <w:tcW w:w="54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MPa</w:t>
            </w:r>
          </w:p>
        </w:tc>
      </w:tr>
      <w:tr w:rsidR="0026572B">
        <w:trPr>
          <w:trHeight w:val="462"/>
        </w:trPr>
        <w:tc>
          <w:tcPr>
            <w:tcW w:w="20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悬挂系统</w:t>
            </w:r>
          </w:p>
        </w:tc>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悬挂介质种类</w:t>
            </w:r>
          </w:p>
        </w:tc>
        <w:tc>
          <w:tcPr>
            <w:tcW w:w="312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钢丝绳</w:t>
            </w:r>
          </w:p>
        </w:tc>
        <w:tc>
          <w:tcPr>
            <w:tcW w:w="22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悬挂介质数量</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5</w:t>
            </w:r>
          </w:p>
        </w:tc>
      </w:tr>
      <w:tr w:rsidR="0026572B">
        <w:trPr>
          <w:trHeight w:val="462"/>
        </w:trPr>
        <w:tc>
          <w:tcPr>
            <w:tcW w:w="20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26572B">
            <w:pPr>
              <w:jc w:val="center"/>
              <w:rPr>
                <w:rFonts w:ascii="??????" w:hAnsi="??????" w: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悬挂介质型号</w:t>
            </w:r>
          </w:p>
        </w:tc>
        <w:tc>
          <w:tcPr>
            <w:tcW w:w="312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26572B">
            <w:pPr>
              <w:jc w:val="center"/>
              <w:rPr>
                <w:rFonts w:ascii="??????" w:hAnsi="??????" w:cs="??????"/>
                <w:color w:val="000000"/>
                <w:sz w:val="24"/>
                <w:szCs w:val="24"/>
              </w:rPr>
            </w:pPr>
          </w:p>
        </w:tc>
        <w:tc>
          <w:tcPr>
            <w:tcW w:w="22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悬挂介质规格</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26572B">
            <w:pPr>
              <w:jc w:val="center"/>
              <w:rPr>
                <w:rFonts w:ascii="??????" w:hAnsi="??????" w:cs="??????"/>
                <w:color w:val="000000"/>
                <w:sz w:val="24"/>
                <w:szCs w:val="24"/>
              </w:rPr>
            </w:pPr>
          </w:p>
        </w:tc>
      </w:tr>
      <w:tr w:rsidR="0026572B">
        <w:trPr>
          <w:trHeight w:val="462"/>
        </w:trPr>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b/>
                <w:bCs/>
                <w:color w:val="000000"/>
                <w:sz w:val="24"/>
                <w:szCs w:val="24"/>
              </w:rPr>
            </w:pPr>
            <w:r>
              <w:rPr>
                <w:rFonts w:ascii="宋体" w:hAnsi="宋体" w:cs="宋体" w:hint="eastAsia"/>
                <w:b/>
                <w:bCs/>
                <w:color w:val="000000"/>
                <w:kern w:val="0"/>
                <w:sz w:val="24"/>
                <w:szCs w:val="24"/>
              </w:rPr>
              <w:t>名称</w:t>
            </w:r>
          </w:p>
        </w:tc>
        <w:tc>
          <w:tcPr>
            <w:tcW w:w="415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b/>
                <w:bCs/>
                <w:color w:val="000000"/>
                <w:sz w:val="24"/>
                <w:szCs w:val="24"/>
              </w:rPr>
            </w:pPr>
            <w:r>
              <w:rPr>
                <w:rFonts w:ascii="宋体" w:hAnsi="宋体" w:cs="宋体" w:hint="eastAsia"/>
                <w:b/>
                <w:bCs/>
                <w:color w:val="000000"/>
                <w:kern w:val="0"/>
                <w:sz w:val="24"/>
                <w:szCs w:val="24"/>
              </w:rPr>
              <w:t>型号</w:t>
            </w:r>
          </w:p>
        </w:tc>
        <w:tc>
          <w:tcPr>
            <w:tcW w:w="1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b/>
                <w:bCs/>
                <w:color w:val="000000"/>
                <w:sz w:val="24"/>
                <w:szCs w:val="24"/>
              </w:rPr>
            </w:pPr>
            <w:r>
              <w:rPr>
                <w:rFonts w:ascii="宋体" w:hAnsi="宋体" w:cs="宋体" w:hint="eastAsia"/>
                <w:b/>
                <w:bCs/>
                <w:color w:val="000000"/>
                <w:kern w:val="0"/>
                <w:sz w:val="24"/>
                <w:szCs w:val="24"/>
              </w:rPr>
              <w:t>产品编号</w:t>
            </w:r>
          </w:p>
        </w:tc>
        <w:tc>
          <w:tcPr>
            <w:tcW w:w="281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b/>
                <w:bCs/>
                <w:color w:val="000000"/>
                <w:sz w:val="24"/>
                <w:szCs w:val="24"/>
              </w:rPr>
            </w:pPr>
            <w:r>
              <w:rPr>
                <w:rFonts w:ascii="宋体" w:hAnsi="宋体" w:cs="宋体" w:hint="eastAsia"/>
                <w:b/>
                <w:bCs/>
                <w:color w:val="000000"/>
                <w:kern w:val="0"/>
                <w:sz w:val="24"/>
                <w:szCs w:val="24"/>
              </w:rPr>
              <w:t>制造单位</w:t>
            </w:r>
          </w:p>
        </w:tc>
      </w:tr>
      <w:tr w:rsidR="0026572B">
        <w:trPr>
          <w:trHeight w:val="462"/>
        </w:trPr>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驱动主机</w:t>
            </w:r>
          </w:p>
        </w:tc>
        <w:tc>
          <w:tcPr>
            <w:tcW w:w="415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WYT-B4</w:t>
            </w:r>
          </w:p>
        </w:tc>
        <w:tc>
          <w:tcPr>
            <w:tcW w:w="1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20170201</w:t>
            </w:r>
          </w:p>
        </w:tc>
        <w:tc>
          <w:tcPr>
            <w:tcW w:w="281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w:t>
            </w:r>
            <w:r>
              <w:rPr>
                <w:rFonts w:ascii="宋体" w:hAnsi="宋体" w:cs="宋体" w:hint="eastAsia"/>
                <w:color w:val="000000"/>
                <w:kern w:val="0"/>
                <w:sz w:val="24"/>
                <w:szCs w:val="24"/>
              </w:rPr>
              <w:t>有限公司</w:t>
            </w:r>
          </w:p>
        </w:tc>
      </w:tr>
      <w:tr w:rsidR="0026572B">
        <w:trPr>
          <w:trHeight w:val="462"/>
        </w:trPr>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控制柜</w:t>
            </w:r>
          </w:p>
        </w:tc>
        <w:tc>
          <w:tcPr>
            <w:tcW w:w="415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TGVF06</w:t>
            </w:r>
          </w:p>
        </w:tc>
        <w:tc>
          <w:tcPr>
            <w:tcW w:w="1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D17061505</w:t>
            </w:r>
          </w:p>
        </w:tc>
        <w:tc>
          <w:tcPr>
            <w:tcW w:w="281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w:t>
            </w:r>
            <w:r>
              <w:rPr>
                <w:rFonts w:ascii="宋体" w:hAnsi="宋体" w:cs="宋体" w:hint="eastAsia"/>
                <w:color w:val="000000"/>
                <w:kern w:val="0"/>
                <w:sz w:val="24"/>
                <w:szCs w:val="24"/>
              </w:rPr>
              <w:t>有限公司</w:t>
            </w:r>
          </w:p>
        </w:tc>
      </w:tr>
      <w:tr w:rsidR="0026572B">
        <w:trPr>
          <w:trHeight w:val="462"/>
        </w:trPr>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限速器</w:t>
            </w:r>
          </w:p>
        </w:tc>
        <w:tc>
          <w:tcPr>
            <w:tcW w:w="415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SX240</w:t>
            </w:r>
          </w:p>
        </w:tc>
        <w:tc>
          <w:tcPr>
            <w:tcW w:w="1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170202</w:t>
            </w:r>
          </w:p>
        </w:tc>
        <w:tc>
          <w:tcPr>
            <w:tcW w:w="281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w:t>
            </w:r>
            <w:r>
              <w:rPr>
                <w:rFonts w:ascii="宋体" w:hAnsi="宋体" w:cs="宋体" w:hint="eastAsia"/>
                <w:color w:val="000000"/>
                <w:kern w:val="0"/>
                <w:sz w:val="24"/>
                <w:szCs w:val="24"/>
              </w:rPr>
              <w:t>有限公司</w:t>
            </w:r>
          </w:p>
        </w:tc>
      </w:tr>
    </w:tbl>
    <w:p w:rsidR="0026572B" w:rsidRDefault="0026572B">
      <w:pPr>
        <w:spacing w:line="540" w:lineRule="exact"/>
        <w:rPr>
          <w:rFonts w:ascii="仿宋_GB2312" w:eastAsia="仿宋_GB2312" w:hAnsi="仿宋_GB2312" w:cs="Times New Roman"/>
          <w:b/>
          <w:bCs/>
          <w:sz w:val="32"/>
          <w:szCs w:val="32"/>
        </w:rPr>
        <w:sectPr w:rsidR="0026572B">
          <w:pgSz w:w="11906" w:h="16838"/>
          <w:pgMar w:top="1440" w:right="1800" w:bottom="1440" w:left="1800" w:header="851" w:footer="992" w:gutter="0"/>
          <w:cols w:space="425"/>
          <w:docGrid w:type="lines" w:linePitch="312"/>
        </w:sectPr>
      </w:pPr>
    </w:p>
    <w:p w:rsidR="0026572B" w:rsidRDefault="0026572B">
      <w:pPr>
        <w:spacing w:line="540" w:lineRule="exact"/>
        <w:rPr>
          <w:rFonts w:ascii="仿宋_GB2312" w:eastAsia="仿宋_GB2312" w:hAnsi="仿宋_GB2312" w:cs="Times New Roman"/>
          <w:b/>
          <w:bCs/>
          <w:sz w:val="32"/>
          <w:szCs w:val="32"/>
        </w:rPr>
      </w:pPr>
    </w:p>
    <w:tbl>
      <w:tblPr>
        <w:tblpPr w:leftFromText="180" w:rightFromText="180" w:vertAnchor="text" w:horzAnchor="page" w:tblpX="1017" w:tblpY="-12351"/>
        <w:tblOverlap w:val="never"/>
        <w:tblW w:w="10200" w:type="dxa"/>
        <w:tblLayout w:type="fixed"/>
        <w:tblCellMar>
          <w:left w:w="0" w:type="dxa"/>
          <w:right w:w="0" w:type="dxa"/>
        </w:tblCellMar>
        <w:tblLook w:val="04A0"/>
      </w:tblPr>
      <w:tblGrid>
        <w:gridCol w:w="2550"/>
        <w:gridCol w:w="240"/>
        <w:gridCol w:w="2205"/>
        <w:gridCol w:w="105"/>
        <w:gridCol w:w="1620"/>
        <w:gridCol w:w="930"/>
        <w:gridCol w:w="2490"/>
        <w:gridCol w:w="60"/>
      </w:tblGrid>
      <w:tr w:rsidR="0026572B">
        <w:trPr>
          <w:gridAfter w:val="1"/>
          <w:wAfter w:w="60" w:type="dxa"/>
          <w:trHeight w:val="462"/>
        </w:trPr>
        <w:tc>
          <w:tcPr>
            <w:tcW w:w="27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安全钳</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AQ121</w:t>
            </w:r>
          </w:p>
        </w:tc>
        <w:tc>
          <w:tcPr>
            <w:tcW w:w="17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1704047</w:t>
            </w:r>
          </w:p>
        </w:tc>
        <w:tc>
          <w:tcPr>
            <w:tcW w:w="34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w:t>
            </w:r>
            <w:r>
              <w:rPr>
                <w:rFonts w:ascii="宋体" w:hAnsi="宋体" w:cs="宋体" w:hint="eastAsia"/>
                <w:color w:val="000000"/>
                <w:kern w:val="0"/>
                <w:sz w:val="24"/>
                <w:szCs w:val="24"/>
              </w:rPr>
              <w:t>有限公司</w:t>
            </w:r>
          </w:p>
        </w:tc>
      </w:tr>
      <w:tr w:rsidR="0026572B">
        <w:trPr>
          <w:gridAfter w:val="1"/>
          <w:wAfter w:w="60" w:type="dxa"/>
          <w:trHeight w:val="462"/>
        </w:trPr>
        <w:tc>
          <w:tcPr>
            <w:tcW w:w="27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轿厢缓冲器</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XCD-09</w:t>
            </w:r>
          </w:p>
        </w:tc>
        <w:tc>
          <w:tcPr>
            <w:tcW w:w="17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060401</w:t>
            </w:r>
          </w:p>
        </w:tc>
        <w:tc>
          <w:tcPr>
            <w:tcW w:w="34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w:t>
            </w:r>
            <w:r>
              <w:rPr>
                <w:rFonts w:ascii="宋体" w:hAnsi="宋体" w:cs="宋体" w:hint="eastAsia"/>
                <w:color w:val="000000"/>
                <w:kern w:val="0"/>
                <w:sz w:val="24"/>
                <w:szCs w:val="24"/>
              </w:rPr>
              <w:t>有限公司</w:t>
            </w:r>
          </w:p>
        </w:tc>
      </w:tr>
      <w:tr w:rsidR="0026572B">
        <w:trPr>
          <w:gridAfter w:val="1"/>
          <w:wAfter w:w="60" w:type="dxa"/>
          <w:trHeight w:val="462"/>
        </w:trPr>
        <w:tc>
          <w:tcPr>
            <w:tcW w:w="27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对重缓冲器</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XCD-09</w:t>
            </w:r>
          </w:p>
        </w:tc>
        <w:tc>
          <w:tcPr>
            <w:tcW w:w="17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060411</w:t>
            </w:r>
          </w:p>
        </w:tc>
        <w:tc>
          <w:tcPr>
            <w:tcW w:w="34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w:t>
            </w:r>
            <w:r>
              <w:rPr>
                <w:rFonts w:ascii="宋体" w:hAnsi="宋体" w:cs="宋体" w:hint="eastAsia"/>
                <w:color w:val="000000"/>
                <w:kern w:val="0"/>
                <w:sz w:val="24"/>
                <w:szCs w:val="24"/>
              </w:rPr>
              <w:t>有限公司</w:t>
            </w:r>
          </w:p>
        </w:tc>
      </w:tr>
      <w:tr w:rsidR="0026572B">
        <w:trPr>
          <w:gridAfter w:val="1"/>
          <w:wAfter w:w="60" w:type="dxa"/>
          <w:trHeight w:val="462"/>
        </w:trPr>
        <w:tc>
          <w:tcPr>
            <w:tcW w:w="27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层门门锁装置</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w:t>
            </w:r>
          </w:p>
        </w:tc>
        <w:tc>
          <w:tcPr>
            <w:tcW w:w="17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w:t>
            </w:r>
          </w:p>
        </w:tc>
        <w:tc>
          <w:tcPr>
            <w:tcW w:w="34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w:t>
            </w:r>
            <w:r>
              <w:rPr>
                <w:rFonts w:ascii="宋体" w:hAnsi="宋体" w:cs="宋体" w:hint="eastAsia"/>
                <w:color w:val="000000"/>
                <w:kern w:val="0"/>
                <w:sz w:val="24"/>
                <w:szCs w:val="24"/>
              </w:rPr>
              <w:t>有限公司</w:t>
            </w:r>
          </w:p>
        </w:tc>
      </w:tr>
      <w:tr w:rsidR="0026572B">
        <w:trPr>
          <w:gridAfter w:val="1"/>
          <w:wAfter w:w="60" w:type="dxa"/>
          <w:trHeight w:val="462"/>
        </w:trPr>
        <w:tc>
          <w:tcPr>
            <w:tcW w:w="27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轿门门锁装置</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w:t>
            </w:r>
          </w:p>
        </w:tc>
        <w:tc>
          <w:tcPr>
            <w:tcW w:w="17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w:t>
            </w:r>
          </w:p>
        </w:tc>
        <w:tc>
          <w:tcPr>
            <w:tcW w:w="34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w:t>
            </w:r>
            <w:r>
              <w:rPr>
                <w:rFonts w:ascii="宋体" w:hAnsi="宋体" w:cs="宋体" w:hint="eastAsia"/>
                <w:color w:val="000000"/>
                <w:kern w:val="0"/>
                <w:sz w:val="24"/>
                <w:szCs w:val="24"/>
              </w:rPr>
              <w:t>有限公司</w:t>
            </w:r>
          </w:p>
        </w:tc>
      </w:tr>
      <w:tr w:rsidR="0026572B">
        <w:trPr>
          <w:gridAfter w:val="1"/>
          <w:wAfter w:w="60" w:type="dxa"/>
          <w:trHeight w:val="462"/>
        </w:trPr>
        <w:tc>
          <w:tcPr>
            <w:tcW w:w="27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上行超速保护装置</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w:t>
            </w:r>
          </w:p>
        </w:tc>
        <w:tc>
          <w:tcPr>
            <w:tcW w:w="17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fw1754654</w:t>
            </w:r>
          </w:p>
        </w:tc>
        <w:tc>
          <w:tcPr>
            <w:tcW w:w="34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 w:hAnsi="??????" w:cs="??????"/>
                <w:color w:val="000000"/>
                <w:kern w:val="0"/>
                <w:sz w:val="24"/>
                <w:szCs w:val="24"/>
              </w:rPr>
              <w:t>******</w:t>
            </w:r>
            <w:r>
              <w:rPr>
                <w:rFonts w:ascii="宋体" w:hAnsi="宋体" w:cs="宋体" w:hint="eastAsia"/>
                <w:color w:val="000000"/>
                <w:kern w:val="0"/>
                <w:sz w:val="24"/>
                <w:szCs w:val="24"/>
              </w:rPr>
              <w:t>有限公司</w:t>
            </w:r>
          </w:p>
        </w:tc>
      </w:tr>
      <w:tr w:rsidR="0026572B">
        <w:trPr>
          <w:gridAfter w:val="1"/>
          <w:wAfter w:w="60" w:type="dxa"/>
          <w:trHeight w:val="420"/>
        </w:trPr>
        <w:tc>
          <w:tcPr>
            <w:tcW w:w="27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 w:hAnsi="??????" w:cs="??????"/>
                <w:color w:val="000000"/>
                <w:sz w:val="24"/>
                <w:szCs w:val="24"/>
              </w:rPr>
            </w:pPr>
            <w:r>
              <w:rPr>
                <w:rFonts w:ascii="宋体" w:hAnsi="宋体" w:cs="宋体" w:hint="eastAsia"/>
                <w:color w:val="000000"/>
                <w:kern w:val="0"/>
                <w:sz w:val="24"/>
                <w:szCs w:val="24"/>
              </w:rPr>
              <w:t>轿厢意外移动保护装置</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26572B">
            <w:pPr>
              <w:jc w:val="center"/>
              <w:rPr>
                <w:rFonts w:ascii="??????" w:hAnsi="??????" w:cs="??????"/>
                <w:color w:val="000000"/>
                <w:sz w:val="24"/>
                <w:szCs w:val="24"/>
              </w:rPr>
            </w:pPr>
          </w:p>
        </w:tc>
        <w:tc>
          <w:tcPr>
            <w:tcW w:w="17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26572B">
            <w:pPr>
              <w:jc w:val="center"/>
              <w:rPr>
                <w:rFonts w:ascii="??????" w:hAnsi="??????" w:cs="??????"/>
                <w:color w:val="000000"/>
                <w:sz w:val="24"/>
                <w:szCs w:val="24"/>
              </w:rPr>
            </w:pPr>
          </w:p>
        </w:tc>
        <w:tc>
          <w:tcPr>
            <w:tcW w:w="34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26572B">
            <w:pPr>
              <w:jc w:val="center"/>
              <w:rPr>
                <w:rFonts w:ascii="??????" w:hAnsi="??????" w:cs="??????"/>
                <w:color w:val="000000"/>
                <w:sz w:val="24"/>
                <w:szCs w:val="24"/>
              </w:rPr>
            </w:pPr>
          </w:p>
        </w:tc>
      </w:tr>
      <w:tr w:rsidR="0026572B">
        <w:trPr>
          <w:trHeight w:val="499"/>
        </w:trPr>
        <w:tc>
          <w:tcPr>
            <w:tcW w:w="10200" w:type="dxa"/>
            <w:gridSpan w:val="8"/>
            <w:tcBorders>
              <w:top w:val="nil"/>
              <w:left w:val="nil"/>
              <w:bottom w:val="nil"/>
              <w:right w:val="nil"/>
            </w:tcBorders>
            <w:noWrap/>
            <w:tcMar>
              <w:top w:w="15" w:type="dxa"/>
              <w:left w:w="15" w:type="dxa"/>
              <w:right w:w="15" w:type="dxa"/>
            </w:tcMar>
            <w:vAlign w:val="center"/>
          </w:tcPr>
          <w:p w:rsidR="0026572B" w:rsidRDefault="003348E5">
            <w:pPr>
              <w:widowControl/>
              <w:jc w:val="center"/>
              <w:textAlignment w:val="center"/>
              <w:rPr>
                <w:rFonts w:ascii="宋体" w:cs="Times New Roman"/>
                <w:b/>
                <w:bCs/>
                <w:color w:val="000000"/>
                <w:sz w:val="28"/>
                <w:szCs w:val="28"/>
              </w:rPr>
            </w:pPr>
            <w:r>
              <w:rPr>
                <w:rFonts w:ascii="宋体" w:hAnsi="宋体" w:cs="宋体" w:hint="eastAsia"/>
                <w:b/>
                <w:bCs/>
                <w:color w:val="000000"/>
                <w:kern w:val="0"/>
                <w:sz w:val="28"/>
                <w:szCs w:val="28"/>
              </w:rPr>
              <w:t>补充参数表</w:t>
            </w:r>
          </w:p>
        </w:tc>
      </w:tr>
      <w:tr w:rsidR="0026572B">
        <w:trPr>
          <w:trHeight w:val="499"/>
        </w:trPr>
        <w:tc>
          <w:tcPr>
            <w:tcW w:w="2550" w:type="dxa"/>
            <w:tcBorders>
              <w:top w:val="nil"/>
              <w:left w:val="nil"/>
              <w:bottom w:val="nil"/>
              <w:right w:val="nil"/>
            </w:tcBorders>
            <w:noWrap/>
            <w:tcMar>
              <w:top w:w="15" w:type="dxa"/>
              <w:left w:w="15" w:type="dxa"/>
              <w:right w:w="15" w:type="dxa"/>
            </w:tcMar>
            <w:vAlign w:val="center"/>
          </w:tcPr>
          <w:p w:rsidR="0026572B" w:rsidRDefault="0026572B">
            <w:pPr>
              <w:jc w:val="center"/>
              <w:rPr>
                <w:rFonts w:ascii="宋体" w:cs="Times New Roman"/>
                <w:b/>
                <w:bCs/>
                <w:color w:val="000000"/>
                <w:sz w:val="28"/>
                <w:szCs w:val="28"/>
              </w:rPr>
            </w:pPr>
          </w:p>
        </w:tc>
        <w:tc>
          <w:tcPr>
            <w:tcW w:w="2550" w:type="dxa"/>
            <w:gridSpan w:val="3"/>
            <w:tcBorders>
              <w:top w:val="nil"/>
              <w:left w:val="nil"/>
              <w:bottom w:val="nil"/>
              <w:right w:val="nil"/>
            </w:tcBorders>
            <w:noWrap/>
            <w:tcMar>
              <w:top w:w="15" w:type="dxa"/>
              <w:left w:w="15" w:type="dxa"/>
              <w:right w:w="15" w:type="dxa"/>
            </w:tcMar>
            <w:vAlign w:val="center"/>
          </w:tcPr>
          <w:p w:rsidR="0026572B" w:rsidRDefault="0026572B">
            <w:pPr>
              <w:jc w:val="center"/>
              <w:rPr>
                <w:rFonts w:ascii="宋体" w:cs="Times New Roman"/>
                <w:b/>
                <w:bCs/>
                <w:color w:val="000000"/>
                <w:sz w:val="28"/>
                <w:szCs w:val="28"/>
              </w:rPr>
            </w:pPr>
          </w:p>
        </w:tc>
        <w:tc>
          <w:tcPr>
            <w:tcW w:w="2550" w:type="dxa"/>
            <w:gridSpan w:val="2"/>
            <w:tcBorders>
              <w:top w:val="nil"/>
              <w:left w:val="nil"/>
              <w:bottom w:val="nil"/>
              <w:right w:val="nil"/>
            </w:tcBorders>
            <w:noWrap/>
            <w:tcMar>
              <w:top w:w="15" w:type="dxa"/>
              <w:left w:w="15" w:type="dxa"/>
              <w:right w:w="15" w:type="dxa"/>
            </w:tcMar>
            <w:vAlign w:val="center"/>
          </w:tcPr>
          <w:p w:rsidR="0026572B" w:rsidRDefault="0026572B">
            <w:pPr>
              <w:jc w:val="center"/>
              <w:rPr>
                <w:rFonts w:ascii="宋体" w:cs="Times New Roman"/>
                <w:color w:val="000000"/>
                <w:sz w:val="28"/>
                <w:szCs w:val="28"/>
              </w:rPr>
            </w:pPr>
          </w:p>
        </w:tc>
        <w:tc>
          <w:tcPr>
            <w:tcW w:w="2550" w:type="dxa"/>
            <w:gridSpan w:val="2"/>
            <w:tcBorders>
              <w:top w:val="nil"/>
              <w:left w:val="nil"/>
              <w:bottom w:val="nil"/>
              <w:right w:val="nil"/>
            </w:tcBorders>
            <w:noWrap/>
            <w:tcMar>
              <w:top w:w="15" w:type="dxa"/>
              <w:left w:w="15" w:type="dxa"/>
              <w:right w:w="15" w:type="dxa"/>
            </w:tcMar>
            <w:vAlign w:val="center"/>
          </w:tcPr>
          <w:p w:rsidR="0026572B" w:rsidRDefault="0026572B">
            <w:pPr>
              <w:jc w:val="center"/>
              <w:rPr>
                <w:rFonts w:ascii="宋体" w:cs="Times New Roman"/>
                <w:color w:val="000000"/>
                <w:sz w:val="28"/>
                <w:szCs w:val="28"/>
              </w:rPr>
            </w:pPr>
          </w:p>
        </w:tc>
      </w:tr>
      <w:tr w:rsidR="0026572B">
        <w:trPr>
          <w:trHeight w:val="375"/>
        </w:trPr>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cs="Times New Roman"/>
                <w:color w:val="000000"/>
                <w:sz w:val="28"/>
                <w:szCs w:val="28"/>
              </w:rPr>
            </w:pPr>
            <w:r>
              <w:rPr>
                <w:rFonts w:cs="宋体" w:hint="eastAsia"/>
                <w:color w:val="000000"/>
                <w:kern w:val="0"/>
                <w:sz w:val="28"/>
                <w:szCs w:val="28"/>
              </w:rPr>
              <w:t>注册代码</w:t>
            </w:r>
          </w:p>
        </w:tc>
        <w:tc>
          <w:tcPr>
            <w:tcW w:w="25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26572B">
            <w:pPr>
              <w:jc w:val="center"/>
              <w:rPr>
                <w:rFonts w:ascii="宋体" w:cs="Times New Roman"/>
                <w:color w:val="000000"/>
                <w:sz w:val="28"/>
                <w:szCs w:val="28"/>
              </w:rPr>
            </w:pPr>
          </w:p>
        </w:tc>
        <w:tc>
          <w:tcPr>
            <w:tcW w:w="2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宋体" w:cs="Times New Roman"/>
                <w:color w:val="000000"/>
                <w:sz w:val="28"/>
                <w:szCs w:val="28"/>
              </w:rPr>
            </w:pPr>
            <w:r>
              <w:rPr>
                <w:rFonts w:ascii="宋体" w:hAnsi="宋体" w:cs="宋体" w:hint="eastAsia"/>
                <w:color w:val="000000"/>
                <w:kern w:val="0"/>
                <w:sz w:val="28"/>
                <w:szCs w:val="28"/>
              </w:rPr>
              <w:t>使用单位名称备注</w:t>
            </w:r>
          </w:p>
        </w:tc>
        <w:tc>
          <w:tcPr>
            <w:tcW w:w="2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26572B">
            <w:pPr>
              <w:jc w:val="center"/>
              <w:rPr>
                <w:rFonts w:ascii="宋体" w:cs="Times New Roman"/>
                <w:color w:val="000000"/>
                <w:sz w:val="28"/>
                <w:szCs w:val="28"/>
              </w:rPr>
            </w:pPr>
          </w:p>
        </w:tc>
      </w:tr>
      <w:tr w:rsidR="0026572B">
        <w:trPr>
          <w:trHeight w:val="375"/>
        </w:trPr>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宋体" w:cs="Times New Roman"/>
                <w:color w:val="000000"/>
                <w:sz w:val="28"/>
                <w:szCs w:val="28"/>
              </w:rPr>
            </w:pPr>
            <w:r>
              <w:rPr>
                <w:rFonts w:ascii="宋体" w:hAnsi="宋体" w:cs="宋体" w:hint="eastAsia"/>
                <w:color w:val="000000"/>
                <w:kern w:val="0"/>
                <w:sz w:val="28"/>
                <w:szCs w:val="28"/>
              </w:rPr>
              <w:t>是否在人口密集区</w:t>
            </w:r>
          </w:p>
        </w:tc>
        <w:tc>
          <w:tcPr>
            <w:tcW w:w="25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宋体" w:cs="Times New Roman"/>
                <w:color w:val="000000"/>
                <w:sz w:val="28"/>
                <w:szCs w:val="28"/>
              </w:rPr>
            </w:pPr>
            <w:r>
              <w:rPr>
                <w:rFonts w:ascii="宋体" w:hAnsi="宋体" w:cs="宋体" w:hint="eastAsia"/>
                <w:color w:val="000000"/>
                <w:kern w:val="0"/>
                <w:sz w:val="28"/>
                <w:szCs w:val="28"/>
              </w:rPr>
              <w:t>否</w:t>
            </w:r>
          </w:p>
        </w:tc>
        <w:tc>
          <w:tcPr>
            <w:tcW w:w="2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宋体" w:cs="Times New Roman"/>
                <w:color w:val="000000"/>
                <w:sz w:val="28"/>
                <w:szCs w:val="28"/>
              </w:rPr>
            </w:pPr>
            <w:r>
              <w:rPr>
                <w:rFonts w:ascii="宋体" w:hAnsi="宋体" w:cs="宋体" w:hint="eastAsia"/>
                <w:color w:val="000000"/>
                <w:kern w:val="0"/>
                <w:sz w:val="28"/>
                <w:szCs w:val="28"/>
              </w:rPr>
              <w:t>是否重大危险源</w:t>
            </w:r>
          </w:p>
        </w:tc>
        <w:tc>
          <w:tcPr>
            <w:tcW w:w="2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宋体" w:cs="Times New Roman"/>
                <w:color w:val="000000"/>
                <w:sz w:val="28"/>
                <w:szCs w:val="28"/>
              </w:rPr>
            </w:pPr>
            <w:r>
              <w:rPr>
                <w:rFonts w:ascii="宋体" w:hAnsi="宋体" w:cs="宋体" w:hint="eastAsia"/>
                <w:color w:val="000000"/>
                <w:kern w:val="0"/>
                <w:sz w:val="28"/>
                <w:szCs w:val="28"/>
              </w:rPr>
              <w:t>否</w:t>
            </w:r>
          </w:p>
        </w:tc>
      </w:tr>
      <w:tr w:rsidR="0026572B">
        <w:trPr>
          <w:trHeight w:val="375"/>
        </w:trPr>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宋体" w:cs="Times New Roman"/>
                <w:color w:val="000000"/>
                <w:sz w:val="28"/>
                <w:szCs w:val="28"/>
              </w:rPr>
            </w:pPr>
            <w:r>
              <w:rPr>
                <w:rFonts w:ascii="宋体" w:hAnsi="宋体" w:cs="宋体" w:hint="eastAsia"/>
                <w:color w:val="000000"/>
                <w:kern w:val="0"/>
                <w:sz w:val="28"/>
                <w:szCs w:val="28"/>
              </w:rPr>
              <w:t>是否冷库设备</w:t>
            </w:r>
          </w:p>
        </w:tc>
        <w:tc>
          <w:tcPr>
            <w:tcW w:w="25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宋体" w:cs="Times New Roman"/>
                <w:color w:val="000000"/>
                <w:sz w:val="28"/>
                <w:szCs w:val="28"/>
              </w:rPr>
            </w:pPr>
            <w:r>
              <w:rPr>
                <w:rFonts w:ascii="宋体" w:hAnsi="宋体" w:cs="宋体" w:hint="eastAsia"/>
                <w:color w:val="000000"/>
                <w:kern w:val="0"/>
                <w:sz w:val="28"/>
                <w:szCs w:val="28"/>
              </w:rPr>
              <w:t>否</w:t>
            </w:r>
          </w:p>
        </w:tc>
        <w:tc>
          <w:tcPr>
            <w:tcW w:w="2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宋体" w:cs="Times New Roman"/>
                <w:color w:val="000000"/>
                <w:sz w:val="28"/>
                <w:szCs w:val="28"/>
              </w:rPr>
            </w:pPr>
            <w:r>
              <w:rPr>
                <w:rFonts w:ascii="宋体" w:hAnsi="宋体" w:cs="宋体" w:hint="eastAsia"/>
                <w:color w:val="000000"/>
                <w:kern w:val="0"/>
                <w:sz w:val="28"/>
                <w:szCs w:val="28"/>
              </w:rPr>
              <w:t>电梯使用场所分类</w:t>
            </w:r>
          </w:p>
        </w:tc>
        <w:tc>
          <w:tcPr>
            <w:tcW w:w="2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572B" w:rsidRDefault="003348E5">
            <w:pPr>
              <w:widowControl/>
              <w:jc w:val="center"/>
              <w:textAlignment w:val="center"/>
              <w:rPr>
                <w:rFonts w:ascii="宋体" w:cs="Times New Roman"/>
                <w:color w:val="000000"/>
                <w:sz w:val="28"/>
                <w:szCs w:val="28"/>
              </w:rPr>
            </w:pPr>
            <w:r>
              <w:rPr>
                <w:rFonts w:ascii="宋体" w:hAnsi="宋体" w:cs="宋体" w:hint="eastAsia"/>
                <w:color w:val="000000"/>
                <w:kern w:val="0"/>
                <w:sz w:val="28"/>
                <w:szCs w:val="28"/>
              </w:rPr>
              <w:t>厂区</w:t>
            </w:r>
          </w:p>
        </w:tc>
      </w:tr>
      <w:tr w:rsidR="0026572B">
        <w:trPr>
          <w:trHeight w:val="375"/>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3348E5">
            <w:pPr>
              <w:widowControl/>
              <w:jc w:val="center"/>
              <w:textAlignment w:val="center"/>
              <w:rPr>
                <w:rFonts w:ascii="宋体" w:cs="Times New Roman"/>
                <w:color w:val="000000"/>
                <w:sz w:val="28"/>
                <w:szCs w:val="28"/>
              </w:rPr>
            </w:pPr>
            <w:r>
              <w:rPr>
                <w:rFonts w:ascii="宋体" w:hAnsi="宋体" w:cs="宋体" w:hint="eastAsia"/>
                <w:color w:val="000000"/>
                <w:kern w:val="0"/>
                <w:sz w:val="28"/>
                <w:szCs w:val="28"/>
              </w:rPr>
              <w:t>制造日期</w:t>
            </w:r>
          </w:p>
        </w:tc>
        <w:tc>
          <w:tcPr>
            <w:tcW w:w="255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3348E5">
            <w:pPr>
              <w:widowControl/>
              <w:jc w:val="center"/>
              <w:textAlignment w:val="center"/>
              <w:rPr>
                <w:rFonts w:ascii="宋体" w:cs="Times New Roman"/>
                <w:color w:val="000000"/>
                <w:sz w:val="28"/>
                <w:szCs w:val="28"/>
              </w:rPr>
            </w:pPr>
            <w:r>
              <w:rPr>
                <w:rFonts w:ascii="宋体" w:hAnsi="宋体" w:cs="宋体"/>
                <w:color w:val="000000"/>
                <w:kern w:val="0"/>
                <w:sz w:val="28"/>
                <w:szCs w:val="28"/>
              </w:rPr>
              <w:t>2017-8-2</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3348E5">
            <w:pPr>
              <w:widowControl/>
              <w:jc w:val="center"/>
              <w:textAlignment w:val="center"/>
              <w:rPr>
                <w:rFonts w:ascii="宋体" w:cs="Times New Roman"/>
                <w:color w:val="000000"/>
                <w:sz w:val="28"/>
                <w:szCs w:val="28"/>
              </w:rPr>
            </w:pPr>
            <w:r>
              <w:rPr>
                <w:rFonts w:ascii="宋体" w:hAnsi="宋体" w:cs="宋体" w:hint="eastAsia"/>
                <w:color w:val="000000"/>
                <w:kern w:val="0"/>
                <w:sz w:val="28"/>
                <w:szCs w:val="28"/>
              </w:rPr>
              <w:t>制造许可证编号</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6572B" w:rsidRDefault="003348E5">
            <w:pPr>
              <w:widowControl/>
              <w:jc w:val="center"/>
              <w:textAlignment w:val="center"/>
              <w:rPr>
                <w:rFonts w:ascii="宋体" w:cs="Times New Roman"/>
                <w:color w:val="000000"/>
                <w:sz w:val="28"/>
                <w:szCs w:val="28"/>
              </w:rPr>
            </w:pPr>
            <w:r>
              <w:rPr>
                <w:rFonts w:ascii="宋体" w:hAnsi="宋体" w:cs="宋体"/>
                <w:color w:val="000000"/>
                <w:kern w:val="0"/>
                <w:sz w:val="28"/>
                <w:szCs w:val="28"/>
              </w:rPr>
              <w:t>TS24301698-5465</w:t>
            </w:r>
          </w:p>
        </w:tc>
      </w:tr>
    </w:tbl>
    <w:p w:rsidR="00EA5EF0" w:rsidRDefault="003348E5">
      <w:pPr>
        <w:spacing w:line="540" w:lineRule="exact"/>
        <w:rPr>
          <w:rFonts w:ascii="仿宋_GB2312" w:eastAsia="仿宋_GB2312" w:hAnsi="仿宋_GB2312" w:cs="仿宋_GB2312" w:hint="eastAsia"/>
          <w:color w:val="000000" w:themeColor="text1"/>
          <w:sz w:val="32"/>
          <w:szCs w:val="32"/>
        </w:rPr>
      </w:pPr>
      <w:r w:rsidRPr="00EA5EF0">
        <w:rPr>
          <w:rFonts w:ascii="仿宋_GB2312" w:eastAsia="仿宋_GB2312" w:hAnsi="仿宋_GB2312" w:cs="仿宋_GB2312" w:hint="eastAsia"/>
          <w:color w:val="000000" w:themeColor="text1"/>
          <w:sz w:val="32"/>
          <w:szCs w:val="32"/>
        </w:rPr>
        <w:t>填写说明：</w:t>
      </w:r>
    </w:p>
    <w:p w:rsidR="0026572B" w:rsidRPr="00EA5EF0" w:rsidRDefault="00EA5EF0" w:rsidP="00EA5EF0">
      <w:pPr>
        <w:spacing w:line="540" w:lineRule="exact"/>
        <w:ind w:firstLineChars="150" w:firstLine="480"/>
        <w:rPr>
          <w:rFonts w:ascii="仿宋_GB2312" w:eastAsia="仿宋_GB2312" w:hAnsi="仿宋_GB2312" w:cs="Times New Roman"/>
          <w:color w:val="000000" w:themeColor="text1"/>
          <w:sz w:val="32"/>
          <w:szCs w:val="32"/>
        </w:rPr>
      </w:pPr>
      <w:r>
        <w:rPr>
          <w:rFonts w:ascii="仿宋_GB2312" w:eastAsia="仿宋_GB2312" w:hAnsi="仿宋_GB2312" w:cs="仿宋_GB2312" w:hint="eastAsia"/>
          <w:color w:val="000000" w:themeColor="text1"/>
          <w:sz w:val="32"/>
          <w:szCs w:val="32"/>
        </w:rPr>
        <w:t>1、</w:t>
      </w:r>
      <w:r w:rsidR="003348E5" w:rsidRPr="00EA5EF0">
        <w:rPr>
          <w:rFonts w:ascii="仿宋_GB2312" w:eastAsia="仿宋_GB2312" w:hAnsi="仿宋_GB2312" w:cs="仿宋_GB2312" w:hint="eastAsia"/>
          <w:color w:val="000000" w:themeColor="text1"/>
          <w:sz w:val="32"/>
          <w:szCs w:val="32"/>
        </w:rPr>
        <w:t>设备基本情况按照产品合格证正确填写；单位内部编号、投用日期必须填写；设备检验情况按照监督检验报告正确填写。</w:t>
      </w:r>
    </w:p>
    <w:p w:rsidR="0026572B" w:rsidRPr="00EA5EF0" w:rsidRDefault="00EA5EF0" w:rsidP="00EA5EF0">
      <w:pPr>
        <w:spacing w:line="540" w:lineRule="exact"/>
        <w:ind w:firstLineChars="150" w:firstLine="480"/>
        <w:rPr>
          <w:rFonts w:ascii="仿宋_GB2312" w:eastAsia="仿宋_GB2312" w:hAnsi="仿宋_GB2312" w:cs="Times New Roman"/>
          <w:color w:val="000000" w:themeColor="text1"/>
          <w:sz w:val="32"/>
          <w:szCs w:val="32"/>
        </w:rPr>
      </w:pPr>
      <w:r>
        <w:rPr>
          <w:rFonts w:ascii="仿宋_GB2312" w:eastAsia="仿宋_GB2312" w:hAnsi="仿宋_GB2312" w:cs="仿宋_GB2312" w:hint="eastAsia"/>
          <w:color w:val="000000" w:themeColor="text1"/>
          <w:sz w:val="32"/>
          <w:szCs w:val="32"/>
        </w:rPr>
        <w:t>2、</w:t>
      </w:r>
      <w:r w:rsidR="003348E5" w:rsidRPr="00EA5EF0">
        <w:rPr>
          <w:rFonts w:ascii="仿宋_GB2312" w:eastAsia="仿宋_GB2312" w:hAnsi="仿宋_GB2312" w:cs="仿宋_GB2312" w:hint="eastAsia"/>
          <w:color w:val="000000" w:themeColor="text1"/>
          <w:sz w:val="32"/>
          <w:szCs w:val="32"/>
        </w:rPr>
        <w:t>关于下次检验日期的填写说明：</w:t>
      </w:r>
      <w:r w:rsidR="003348E5" w:rsidRPr="00EA5EF0">
        <w:rPr>
          <w:rFonts w:ascii="仿宋_GB2312" w:eastAsia="仿宋_GB2312" w:hAnsi="仿宋_GB2312" w:cs="仿宋_GB2312" w:hint="eastAsia"/>
          <w:color w:val="000000" w:themeColor="text1"/>
          <w:sz w:val="32"/>
          <w:szCs w:val="32"/>
        </w:rPr>
        <w:t>锅炉、电梯、厂内机动车辆以及大型游乐设施、客运索道检验周期为一年；起重机械检验周期为两年；压力容器、压力管道检验周期为三年。</w:t>
      </w:r>
    </w:p>
    <w:p w:rsidR="0026572B" w:rsidRDefault="0026572B">
      <w:pPr>
        <w:spacing w:line="540" w:lineRule="exact"/>
        <w:rPr>
          <w:rFonts w:ascii="仿宋_GB2312" w:eastAsia="仿宋_GB2312" w:hAnsi="仿宋_GB2312" w:cs="Times New Roman"/>
          <w:b/>
          <w:bCs/>
          <w:sz w:val="32"/>
          <w:szCs w:val="32"/>
        </w:rPr>
      </w:pPr>
    </w:p>
    <w:p w:rsidR="0026572B" w:rsidRDefault="0026572B">
      <w:pPr>
        <w:spacing w:line="540" w:lineRule="exact"/>
        <w:rPr>
          <w:rFonts w:ascii="仿宋_GB2312" w:eastAsia="仿宋_GB2312" w:hAnsi="仿宋_GB2312" w:cs="Times New Roman"/>
          <w:b/>
          <w:bCs/>
          <w:sz w:val="32"/>
          <w:szCs w:val="32"/>
        </w:rPr>
      </w:pPr>
    </w:p>
    <w:p w:rsidR="0026572B" w:rsidRDefault="0026572B">
      <w:pPr>
        <w:spacing w:line="540" w:lineRule="exact"/>
        <w:rPr>
          <w:rFonts w:ascii="仿宋_GB2312" w:eastAsia="仿宋_GB2312" w:hAnsi="仿宋_GB2312" w:cs="Times New Roman"/>
          <w:b/>
          <w:bCs/>
          <w:sz w:val="32"/>
          <w:szCs w:val="32"/>
        </w:rPr>
      </w:pPr>
    </w:p>
    <w:p w:rsidR="0026572B" w:rsidRDefault="0026572B">
      <w:pPr>
        <w:spacing w:line="540" w:lineRule="exact"/>
        <w:rPr>
          <w:rFonts w:ascii="仿宋_GB2312" w:eastAsia="仿宋_GB2312" w:hAnsi="仿宋_GB2312" w:cs="Times New Roman"/>
          <w:b/>
          <w:bCs/>
          <w:sz w:val="32"/>
          <w:szCs w:val="32"/>
        </w:rPr>
      </w:pPr>
    </w:p>
    <w:p w:rsidR="0026572B" w:rsidRDefault="0026572B">
      <w:pPr>
        <w:spacing w:line="540" w:lineRule="exact"/>
        <w:rPr>
          <w:rFonts w:ascii="仿宋_GB2312" w:eastAsia="仿宋_GB2312" w:hAnsi="仿宋_GB2312" w:cs="Times New Roman"/>
          <w:b/>
          <w:bCs/>
          <w:sz w:val="32"/>
          <w:szCs w:val="32"/>
        </w:rPr>
      </w:pPr>
    </w:p>
    <w:p w:rsidR="0026572B" w:rsidRDefault="0026572B">
      <w:pPr>
        <w:spacing w:line="540" w:lineRule="exact"/>
        <w:rPr>
          <w:rFonts w:ascii="仿宋_GB2312" w:eastAsia="仿宋_GB2312" w:hAnsi="仿宋_GB2312" w:cs="Times New Roman"/>
          <w:b/>
          <w:bCs/>
          <w:sz w:val="32"/>
          <w:szCs w:val="32"/>
        </w:rPr>
      </w:pPr>
    </w:p>
    <w:p w:rsidR="0026572B" w:rsidRDefault="0026572B">
      <w:pPr>
        <w:spacing w:line="540" w:lineRule="exact"/>
        <w:rPr>
          <w:rFonts w:ascii="仿宋_GB2312" w:eastAsia="仿宋_GB2312" w:hAnsi="仿宋_GB2312" w:cs="Times New Roman"/>
          <w:b/>
          <w:bCs/>
          <w:sz w:val="32"/>
          <w:szCs w:val="32"/>
        </w:rPr>
      </w:pPr>
    </w:p>
    <w:p w:rsidR="0026572B" w:rsidRDefault="003348E5">
      <w:pPr>
        <w:spacing w:line="540" w:lineRule="exact"/>
        <w:rPr>
          <w:rFonts w:ascii="宋体" w:cs="Times New Roman"/>
          <w:sz w:val="30"/>
          <w:szCs w:val="30"/>
        </w:rPr>
      </w:pPr>
      <w:r>
        <w:rPr>
          <w:rFonts w:ascii="仿宋_GB2312" w:eastAsia="仿宋_GB2312" w:hAnsi="仿宋_GB2312" w:cs="仿宋_GB2312" w:hint="eastAsia"/>
          <w:sz w:val="32"/>
          <w:szCs w:val="32"/>
        </w:rPr>
        <w:lastRenderedPageBreak/>
        <w:t>模板</w:t>
      </w:r>
      <w:r>
        <w:rPr>
          <w:rFonts w:ascii="仿宋_GB2312" w:eastAsia="仿宋_GB2312" w:hAnsi="仿宋_GB2312" w:cs="仿宋_GB2312"/>
          <w:sz w:val="32"/>
          <w:szCs w:val="32"/>
        </w:rPr>
        <w:t xml:space="preserve">2  </w:t>
      </w:r>
      <w:r>
        <w:rPr>
          <w:rFonts w:ascii="宋体" w:hAnsi="宋体" w:cs="宋体" w:hint="eastAsia"/>
          <w:sz w:val="30"/>
          <w:szCs w:val="30"/>
        </w:rPr>
        <w:t>使用单位统一社会信用代码证明</w:t>
      </w:r>
    </w:p>
    <w:p w:rsidR="0026572B" w:rsidRDefault="0026572B">
      <w:pPr>
        <w:spacing w:line="540" w:lineRule="exact"/>
        <w:rPr>
          <w:rFonts w:ascii="宋体" w:cs="Times New Roman"/>
          <w:sz w:val="30"/>
          <w:szCs w:val="30"/>
        </w:rPr>
      </w:pPr>
    </w:p>
    <w:p w:rsidR="0026572B" w:rsidRDefault="0026572B">
      <w:pPr>
        <w:spacing w:line="540" w:lineRule="exact"/>
        <w:rPr>
          <w:rFonts w:ascii="宋体" w:cs="Times New Roman"/>
          <w:sz w:val="30"/>
          <w:szCs w:val="30"/>
        </w:rPr>
      </w:pPr>
    </w:p>
    <w:p w:rsidR="0026572B" w:rsidRDefault="0026572B">
      <w:pPr>
        <w:spacing w:line="540" w:lineRule="exact"/>
        <w:rPr>
          <w:rFonts w:ascii="宋体" w:cs="Times New Roman"/>
          <w:sz w:val="30"/>
          <w:szCs w:val="30"/>
        </w:rPr>
      </w:pPr>
    </w:p>
    <w:p w:rsidR="0026572B" w:rsidRDefault="003348E5">
      <w:pPr>
        <w:rPr>
          <w:rFonts w:ascii="仿宋_GB2312" w:eastAsia="仿宋_GB2312" w:hAnsi="仿宋_GB2312" w:cs="Times New Roman"/>
          <w:b/>
          <w:bCs/>
          <w:sz w:val="32"/>
          <w:szCs w:val="32"/>
        </w:rPr>
      </w:pPr>
      <w:r>
        <w:rPr>
          <w:rFonts w:ascii="仿宋_GB2312" w:eastAsia="仿宋_GB2312" w:hAnsi="仿宋_GB2312" w:cs="Times New Roman"/>
          <w:b/>
          <w:bCs/>
          <w:noProof/>
          <w:sz w:val="32"/>
          <w:szCs w:val="32"/>
        </w:rPr>
        <w:drawing>
          <wp:inline distT="0" distB="0" distL="0" distR="0">
            <wp:extent cx="3681095" cy="5272405"/>
            <wp:effectExtent l="19050" t="0" r="0" b="0"/>
            <wp:docPr id="4" name="图片 5" descr="微信图片_2019062110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微信图片_20190621101512"/>
                    <pic:cNvPicPr>
                      <a:picLocks noChangeAspect="1" noChangeArrowheads="1"/>
                    </pic:cNvPicPr>
                  </pic:nvPicPr>
                  <pic:blipFill>
                    <a:blip r:embed="rId11"/>
                    <a:srcRect/>
                    <a:stretch>
                      <a:fillRect/>
                    </a:stretch>
                  </pic:blipFill>
                  <pic:spPr>
                    <a:xfrm>
                      <a:off x="0" y="0"/>
                      <a:ext cx="3681095" cy="5272405"/>
                    </a:xfrm>
                    <a:prstGeom prst="rect">
                      <a:avLst/>
                    </a:prstGeom>
                    <a:noFill/>
                    <a:ln w="9525">
                      <a:noFill/>
                      <a:miter lim="800000"/>
                      <a:headEnd/>
                      <a:tailEnd/>
                    </a:ln>
                  </pic:spPr>
                </pic:pic>
              </a:graphicData>
            </a:graphic>
          </wp:inline>
        </w:drawing>
      </w:r>
    </w:p>
    <w:p w:rsidR="0026572B" w:rsidRDefault="0026572B">
      <w:pPr>
        <w:rPr>
          <w:rFonts w:ascii="仿宋_GB2312" w:eastAsia="仿宋_GB2312" w:hAnsi="仿宋_GB2312" w:cs="Times New Roman"/>
          <w:b/>
          <w:bCs/>
          <w:sz w:val="32"/>
          <w:szCs w:val="32"/>
        </w:rPr>
      </w:pPr>
    </w:p>
    <w:p w:rsidR="0026572B" w:rsidRDefault="0026572B">
      <w:pPr>
        <w:rPr>
          <w:rFonts w:ascii="仿宋_GB2312" w:eastAsia="仿宋_GB2312" w:hAnsi="仿宋_GB2312" w:cs="Times New Roman"/>
          <w:b/>
          <w:bCs/>
          <w:sz w:val="32"/>
          <w:szCs w:val="32"/>
        </w:rPr>
      </w:pPr>
    </w:p>
    <w:p w:rsidR="0026572B" w:rsidRDefault="0026572B">
      <w:pPr>
        <w:rPr>
          <w:rFonts w:ascii="仿宋_GB2312" w:eastAsia="仿宋_GB2312" w:hAnsi="仿宋_GB2312" w:cs="Times New Roman"/>
          <w:b/>
          <w:bCs/>
          <w:sz w:val="32"/>
          <w:szCs w:val="32"/>
        </w:rPr>
      </w:pPr>
    </w:p>
    <w:p w:rsidR="0026572B" w:rsidRDefault="0026572B">
      <w:pPr>
        <w:rPr>
          <w:rFonts w:ascii="仿宋_GB2312" w:eastAsia="仿宋_GB2312" w:hAnsi="仿宋_GB2312" w:cs="Times New Roman"/>
          <w:b/>
          <w:bCs/>
          <w:sz w:val="32"/>
          <w:szCs w:val="32"/>
        </w:rPr>
      </w:pPr>
    </w:p>
    <w:p w:rsidR="0026572B" w:rsidRDefault="0026572B">
      <w:pPr>
        <w:rPr>
          <w:rFonts w:ascii="仿宋_GB2312" w:eastAsia="仿宋_GB2312" w:hAnsi="仿宋_GB2312" w:cs="Times New Roman"/>
          <w:b/>
          <w:bCs/>
          <w:sz w:val="32"/>
          <w:szCs w:val="32"/>
        </w:rPr>
      </w:pPr>
    </w:p>
    <w:p w:rsidR="0026572B" w:rsidRDefault="0026572B">
      <w:pPr>
        <w:rPr>
          <w:rFonts w:ascii="仿宋_GB2312" w:eastAsia="仿宋_GB2312" w:hAnsi="仿宋_GB2312" w:cs="Times New Roman"/>
          <w:b/>
          <w:bCs/>
          <w:sz w:val="32"/>
          <w:szCs w:val="32"/>
        </w:rPr>
      </w:pPr>
    </w:p>
    <w:p w:rsidR="0026572B" w:rsidRDefault="0026572B">
      <w:pPr>
        <w:rPr>
          <w:rFonts w:ascii="仿宋_GB2312" w:eastAsia="仿宋_GB2312" w:hAnsi="仿宋_GB2312" w:cs="Times New Roman"/>
          <w:b/>
          <w:bCs/>
          <w:sz w:val="32"/>
          <w:szCs w:val="32"/>
        </w:rPr>
      </w:pPr>
    </w:p>
    <w:p w:rsidR="0026572B" w:rsidRDefault="0026572B">
      <w:pPr>
        <w:rPr>
          <w:rFonts w:ascii="仿宋_GB2312" w:eastAsia="仿宋_GB2312" w:hAnsi="仿宋_GB2312" w:cs="Times New Roman"/>
          <w:b/>
          <w:bCs/>
          <w:sz w:val="32"/>
          <w:szCs w:val="32"/>
        </w:rPr>
      </w:pPr>
    </w:p>
    <w:p w:rsidR="0026572B" w:rsidRDefault="003348E5">
      <w:pPr>
        <w:rPr>
          <w:rFonts w:ascii="宋体" w:cs="Times New Roman"/>
          <w:sz w:val="30"/>
          <w:szCs w:val="30"/>
        </w:rPr>
      </w:pPr>
      <w:r>
        <w:rPr>
          <w:rFonts w:ascii="仿宋_GB2312" w:eastAsia="仿宋_GB2312" w:hAnsi="仿宋_GB2312" w:cs="仿宋_GB2312" w:hint="eastAsia"/>
          <w:sz w:val="32"/>
          <w:szCs w:val="32"/>
        </w:rPr>
        <w:t>模板</w:t>
      </w:r>
      <w:r>
        <w:rPr>
          <w:rFonts w:ascii="仿宋_GB2312" w:eastAsia="仿宋_GB2312" w:hAnsi="仿宋_GB2312" w:cs="仿宋_GB2312"/>
          <w:sz w:val="32"/>
          <w:szCs w:val="32"/>
        </w:rPr>
        <w:t xml:space="preserve">3  </w:t>
      </w:r>
      <w:r>
        <w:rPr>
          <w:rFonts w:ascii="宋体" w:hAnsi="宋体" w:cs="宋体" w:hint="eastAsia"/>
          <w:sz w:val="30"/>
          <w:szCs w:val="30"/>
        </w:rPr>
        <w:t>特种设备产品合格证</w:t>
      </w:r>
    </w:p>
    <w:p w:rsidR="0026572B" w:rsidRDefault="0026572B">
      <w:pPr>
        <w:rPr>
          <w:rFonts w:ascii="宋体" w:cs="Times New Roman"/>
          <w:sz w:val="30"/>
          <w:szCs w:val="30"/>
        </w:rPr>
      </w:pPr>
    </w:p>
    <w:p w:rsidR="0026572B" w:rsidRDefault="0026572B">
      <w:pPr>
        <w:rPr>
          <w:rFonts w:ascii="宋体" w:cs="Times New Roman"/>
          <w:sz w:val="30"/>
          <w:szCs w:val="30"/>
        </w:rPr>
      </w:pPr>
    </w:p>
    <w:p w:rsidR="0026572B" w:rsidRDefault="0026572B">
      <w:pPr>
        <w:rPr>
          <w:rFonts w:ascii="宋体" w:cs="Times New Roman"/>
          <w:sz w:val="30"/>
          <w:szCs w:val="30"/>
        </w:rPr>
      </w:pPr>
    </w:p>
    <w:p w:rsidR="0026572B" w:rsidRDefault="0026572B">
      <w:pPr>
        <w:rPr>
          <w:rFonts w:ascii="宋体" w:cs="Times New Roman"/>
          <w:sz w:val="30"/>
          <w:szCs w:val="30"/>
        </w:rPr>
      </w:pPr>
    </w:p>
    <w:p w:rsidR="0026572B" w:rsidRDefault="0026572B">
      <w:pPr>
        <w:rPr>
          <w:rFonts w:ascii="宋体" w:cs="Times New Roman"/>
          <w:sz w:val="30"/>
          <w:szCs w:val="30"/>
        </w:rPr>
      </w:pPr>
    </w:p>
    <w:p w:rsidR="0026572B" w:rsidRDefault="003348E5">
      <w:pPr>
        <w:rPr>
          <w:rFonts w:ascii="仿宋_GB2312" w:eastAsia="仿宋_GB2312" w:hAnsi="仿宋_GB2312" w:cs="Times New Roman"/>
          <w:b/>
          <w:bCs/>
          <w:sz w:val="32"/>
          <w:szCs w:val="32"/>
        </w:rPr>
      </w:pPr>
      <w:r>
        <w:rPr>
          <w:rFonts w:ascii="仿宋_GB2312" w:eastAsia="仿宋_GB2312" w:hAnsi="仿宋_GB2312" w:cs="Times New Roman"/>
          <w:b/>
          <w:bCs/>
          <w:noProof/>
          <w:sz w:val="32"/>
          <w:szCs w:val="32"/>
        </w:rPr>
        <w:drawing>
          <wp:inline distT="0" distB="0" distL="0" distR="0">
            <wp:extent cx="3681095" cy="5213350"/>
            <wp:effectExtent l="781050" t="0" r="757555" b="0"/>
            <wp:docPr id="5"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3"/>
                    <pic:cNvPicPr>
                      <a:picLocks noChangeAspect="1" noChangeArrowheads="1"/>
                    </pic:cNvPicPr>
                  </pic:nvPicPr>
                  <pic:blipFill>
                    <a:blip r:embed="rId12"/>
                    <a:srcRect/>
                    <a:stretch>
                      <a:fillRect/>
                    </a:stretch>
                  </pic:blipFill>
                  <pic:spPr>
                    <a:xfrm rot="5400000">
                      <a:off x="0" y="0"/>
                      <a:ext cx="3681095" cy="5213350"/>
                    </a:xfrm>
                    <a:prstGeom prst="rect">
                      <a:avLst/>
                    </a:prstGeom>
                    <a:noFill/>
                    <a:ln w="9525">
                      <a:noFill/>
                      <a:miter lim="800000"/>
                      <a:headEnd/>
                      <a:tailEnd/>
                    </a:ln>
                  </pic:spPr>
                </pic:pic>
              </a:graphicData>
            </a:graphic>
          </wp:inline>
        </w:drawing>
      </w:r>
    </w:p>
    <w:p w:rsidR="0026572B" w:rsidRDefault="0026572B">
      <w:pPr>
        <w:spacing w:line="500" w:lineRule="exact"/>
        <w:rPr>
          <w:rFonts w:ascii="仿宋_GB2312" w:eastAsia="仿宋_GB2312" w:hAnsi="仿宋_GB2312" w:cs="Times New Roman"/>
          <w:sz w:val="32"/>
          <w:szCs w:val="32"/>
        </w:rPr>
      </w:pPr>
    </w:p>
    <w:p w:rsidR="0026572B" w:rsidRDefault="0026572B">
      <w:pPr>
        <w:spacing w:line="500" w:lineRule="exact"/>
        <w:rPr>
          <w:rFonts w:ascii="仿宋_GB2312" w:eastAsia="仿宋_GB2312" w:hAnsi="仿宋_GB2312" w:cs="Times New Roman"/>
          <w:sz w:val="32"/>
          <w:szCs w:val="32"/>
        </w:rPr>
      </w:pPr>
    </w:p>
    <w:p w:rsidR="0026572B" w:rsidRDefault="0026572B">
      <w:pPr>
        <w:spacing w:line="500" w:lineRule="exact"/>
        <w:rPr>
          <w:rFonts w:ascii="仿宋_GB2312" w:eastAsia="仿宋_GB2312" w:hAnsi="仿宋_GB2312" w:cs="Times New Roman"/>
          <w:sz w:val="32"/>
          <w:szCs w:val="32"/>
        </w:rPr>
      </w:pPr>
    </w:p>
    <w:p w:rsidR="0026572B" w:rsidRDefault="0026572B">
      <w:pPr>
        <w:spacing w:line="500" w:lineRule="exact"/>
        <w:rPr>
          <w:rFonts w:ascii="仿宋_GB2312" w:eastAsia="仿宋_GB2312" w:hAnsi="仿宋_GB2312" w:cs="Times New Roman"/>
          <w:sz w:val="32"/>
          <w:szCs w:val="32"/>
        </w:rPr>
      </w:pPr>
    </w:p>
    <w:p w:rsidR="0026572B" w:rsidRDefault="003348E5">
      <w:pPr>
        <w:spacing w:line="5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模板</w:t>
      </w:r>
      <w:r>
        <w:rPr>
          <w:rFonts w:ascii="仿宋_GB2312" w:eastAsia="仿宋_GB2312" w:hAnsi="仿宋_GB2312" w:cs="仿宋_GB2312"/>
          <w:sz w:val="32"/>
          <w:szCs w:val="32"/>
        </w:rPr>
        <w:t xml:space="preserve">4  </w:t>
      </w:r>
      <w:r>
        <w:rPr>
          <w:rFonts w:ascii="仿宋_GB2312" w:eastAsia="仿宋_GB2312" w:hAnsi="仿宋_GB2312" w:cs="仿宋_GB2312" w:hint="eastAsia"/>
          <w:sz w:val="32"/>
          <w:szCs w:val="32"/>
        </w:rPr>
        <w:t>监督检验报告</w:t>
      </w:r>
    </w:p>
    <w:p w:rsidR="0026572B" w:rsidRDefault="0026572B">
      <w:pPr>
        <w:spacing w:line="500" w:lineRule="exact"/>
        <w:rPr>
          <w:rFonts w:ascii="仿宋_GB2312" w:eastAsia="仿宋_GB2312" w:hAnsi="仿宋_GB2312" w:cs="Times New Roman"/>
          <w:sz w:val="32"/>
          <w:szCs w:val="32"/>
        </w:rPr>
      </w:pPr>
    </w:p>
    <w:p w:rsidR="0026572B" w:rsidRDefault="0026572B">
      <w:pPr>
        <w:spacing w:line="500" w:lineRule="exact"/>
        <w:rPr>
          <w:rFonts w:ascii="仿宋_GB2312" w:eastAsia="仿宋_GB2312" w:hAnsi="仿宋_GB2312" w:cs="Times New Roman"/>
          <w:sz w:val="32"/>
          <w:szCs w:val="32"/>
        </w:rPr>
      </w:pPr>
    </w:p>
    <w:p w:rsidR="0026572B" w:rsidRDefault="0026572B">
      <w:pPr>
        <w:spacing w:line="500" w:lineRule="exact"/>
        <w:rPr>
          <w:rFonts w:ascii="仿宋_GB2312" w:eastAsia="仿宋_GB2312" w:hAnsi="仿宋_GB2312" w:cs="Times New Roman"/>
          <w:sz w:val="32"/>
          <w:szCs w:val="32"/>
        </w:rPr>
      </w:pPr>
    </w:p>
    <w:p w:rsidR="0026572B" w:rsidRDefault="0026572B">
      <w:pPr>
        <w:spacing w:line="500" w:lineRule="exact"/>
        <w:rPr>
          <w:rFonts w:ascii="仿宋_GB2312" w:eastAsia="仿宋_GB2312" w:hAnsi="仿宋_GB2312" w:cs="Times New Roman"/>
          <w:sz w:val="32"/>
          <w:szCs w:val="32"/>
        </w:rPr>
      </w:pPr>
    </w:p>
    <w:p w:rsidR="0026572B" w:rsidRDefault="003348E5">
      <w:pPr>
        <w:rPr>
          <w:rFonts w:ascii="仿宋_GB2312" w:eastAsia="仿宋_GB2312" w:hAnsi="仿宋_GB2312" w:cs="Times New Roman"/>
          <w:sz w:val="32"/>
          <w:szCs w:val="32"/>
        </w:rPr>
      </w:pPr>
      <w:r>
        <w:rPr>
          <w:rFonts w:ascii="仿宋_GB2312" w:eastAsia="仿宋_GB2312" w:hAnsi="仿宋_GB2312" w:cs="Times New Roman"/>
          <w:noProof/>
          <w:sz w:val="32"/>
          <w:szCs w:val="32"/>
        </w:rPr>
        <w:drawing>
          <wp:inline distT="0" distB="0" distL="0" distR="0">
            <wp:extent cx="3681095" cy="5284470"/>
            <wp:effectExtent l="19050" t="0" r="0" b="0"/>
            <wp:docPr id="6" name="图片 7" descr="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正确"/>
                    <pic:cNvPicPr>
                      <a:picLocks noChangeAspect="1" noChangeArrowheads="1"/>
                    </pic:cNvPicPr>
                  </pic:nvPicPr>
                  <pic:blipFill>
                    <a:blip r:embed="rId13"/>
                    <a:srcRect/>
                    <a:stretch>
                      <a:fillRect/>
                    </a:stretch>
                  </pic:blipFill>
                  <pic:spPr>
                    <a:xfrm>
                      <a:off x="0" y="0"/>
                      <a:ext cx="3681095" cy="5284470"/>
                    </a:xfrm>
                    <a:prstGeom prst="rect">
                      <a:avLst/>
                    </a:prstGeom>
                    <a:noFill/>
                    <a:ln w="9525">
                      <a:noFill/>
                      <a:miter lim="800000"/>
                      <a:headEnd/>
                      <a:tailEnd/>
                    </a:ln>
                  </pic:spPr>
                </pic:pic>
              </a:graphicData>
            </a:graphic>
          </wp:inline>
        </w:drawing>
      </w:r>
    </w:p>
    <w:p w:rsidR="0026572B" w:rsidRDefault="0026572B">
      <w:pPr>
        <w:rPr>
          <w:rFonts w:ascii="仿宋_GB2312" w:eastAsia="仿宋_GB2312" w:hAnsi="仿宋_GB2312" w:cs="Times New Roman"/>
          <w:sz w:val="32"/>
          <w:szCs w:val="32"/>
        </w:rPr>
      </w:pPr>
    </w:p>
    <w:p w:rsidR="0026572B" w:rsidRDefault="0026572B">
      <w:pPr>
        <w:rPr>
          <w:rFonts w:ascii="仿宋_GB2312" w:eastAsia="仿宋_GB2312" w:hAnsi="仿宋_GB2312" w:cs="Times New Roman"/>
          <w:sz w:val="32"/>
          <w:szCs w:val="32"/>
        </w:rPr>
      </w:pPr>
    </w:p>
    <w:p w:rsidR="0026572B" w:rsidRDefault="0026572B">
      <w:pPr>
        <w:rPr>
          <w:rFonts w:ascii="仿宋_GB2312" w:eastAsia="仿宋_GB2312" w:hAnsi="仿宋_GB2312" w:cs="Times New Roman"/>
          <w:sz w:val="32"/>
          <w:szCs w:val="32"/>
        </w:rPr>
      </w:pPr>
    </w:p>
    <w:p w:rsidR="0026572B" w:rsidRDefault="0026572B">
      <w:pPr>
        <w:rPr>
          <w:rFonts w:ascii="仿宋_GB2312" w:eastAsia="仿宋_GB2312" w:hAnsi="仿宋_GB2312" w:cs="Times New Roman"/>
          <w:sz w:val="32"/>
          <w:szCs w:val="32"/>
        </w:rPr>
      </w:pPr>
    </w:p>
    <w:p w:rsidR="0026572B" w:rsidRDefault="0026572B">
      <w:pPr>
        <w:rPr>
          <w:rFonts w:ascii="仿宋_GB2312" w:eastAsia="仿宋_GB2312" w:hAnsi="仿宋_GB2312" w:cs="Times New Roman"/>
          <w:sz w:val="32"/>
          <w:szCs w:val="32"/>
        </w:rPr>
      </w:pPr>
    </w:p>
    <w:p w:rsidR="0026572B" w:rsidRDefault="003348E5">
      <w:pPr>
        <w:rPr>
          <w:rFonts w:ascii="仿宋_GB2312" w:eastAsia="仿宋_GB2312" w:hAnsi="仿宋_GB2312" w:cs="Times New Roman"/>
          <w:sz w:val="32"/>
          <w:szCs w:val="32"/>
        </w:rPr>
      </w:pPr>
      <w:r>
        <w:rPr>
          <w:rFonts w:ascii="仿宋_GB2312" w:eastAsia="仿宋_GB2312" w:hAnsi="仿宋_GB2312" w:cs="仿宋_GB2312" w:hint="eastAsia"/>
          <w:sz w:val="32"/>
          <w:szCs w:val="32"/>
        </w:rPr>
        <w:t>模板</w:t>
      </w:r>
      <w:r>
        <w:rPr>
          <w:rFonts w:ascii="仿宋_GB2312" w:eastAsia="仿宋_GB2312" w:hAnsi="仿宋_GB2312" w:cs="仿宋_GB2312"/>
          <w:sz w:val="32"/>
          <w:szCs w:val="32"/>
        </w:rPr>
        <w:t xml:space="preserve">5  </w:t>
      </w:r>
      <w:r>
        <w:rPr>
          <w:rFonts w:ascii="仿宋_GB2312" w:eastAsia="仿宋_GB2312" w:hAnsi="仿宋_GB2312" w:cs="仿宋_GB2312" w:hint="eastAsia"/>
          <w:sz w:val="32"/>
          <w:szCs w:val="32"/>
        </w:rPr>
        <w:t>使用单位和产权单位设备租赁合同</w:t>
      </w:r>
    </w:p>
    <w:p w:rsidR="0026572B" w:rsidRDefault="0026572B">
      <w:pPr>
        <w:rPr>
          <w:rFonts w:ascii="仿宋_GB2312" w:eastAsia="仿宋_GB2312" w:hAnsi="仿宋_GB2312" w:cs="Times New Roman"/>
          <w:sz w:val="32"/>
          <w:szCs w:val="32"/>
        </w:rPr>
      </w:pPr>
    </w:p>
    <w:p w:rsidR="0026572B" w:rsidRDefault="0026572B">
      <w:pPr>
        <w:rPr>
          <w:rFonts w:ascii="仿宋_GB2312" w:eastAsia="仿宋_GB2312" w:hAnsi="仿宋_GB2312" w:cs="Times New Roman"/>
          <w:sz w:val="32"/>
          <w:szCs w:val="32"/>
        </w:rPr>
      </w:pPr>
    </w:p>
    <w:p w:rsidR="0026572B" w:rsidRDefault="0026572B">
      <w:pPr>
        <w:rPr>
          <w:rFonts w:ascii="仿宋_GB2312" w:eastAsia="仿宋_GB2312" w:hAnsi="仿宋_GB2312" w:cs="Times New Roman"/>
          <w:sz w:val="32"/>
          <w:szCs w:val="32"/>
        </w:rPr>
      </w:pPr>
    </w:p>
    <w:p w:rsidR="0026572B" w:rsidRDefault="003348E5">
      <w:pPr>
        <w:rPr>
          <w:rFonts w:ascii="仿宋_GB2312" w:eastAsia="仿宋_GB2312" w:hAnsi="仿宋_GB2312" w:cs="Times New Roman"/>
          <w:sz w:val="32"/>
          <w:szCs w:val="32"/>
        </w:rPr>
      </w:pPr>
      <w:r>
        <w:rPr>
          <w:rFonts w:ascii="仿宋_GB2312" w:eastAsia="仿宋_GB2312" w:hAnsi="仿宋_GB2312" w:cs="Times New Roman"/>
          <w:noProof/>
          <w:sz w:val="32"/>
          <w:szCs w:val="32"/>
        </w:rPr>
        <w:drawing>
          <wp:inline distT="0" distB="0" distL="0" distR="0">
            <wp:extent cx="4584065" cy="5248910"/>
            <wp:effectExtent l="19050" t="0" r="6985" b="0"/>
            <wp:docPr id="7" name="图片 9" descr="微信图片_2019062110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微信图片_20190621103700"/>
                    <pic:cNvPicPr>
                      <a:picLocks noChangeAspect="1" noChangeArrowheads="1"/>
                    </pic:cNvPicPr>
                  </pic:nvPicPr>
                  <pic:blipFill>
                    <a:blip r:embed="rId14"/>
                    <a:srcRect/>
                    <a:stretch>
                      <a:fillRect/>
                    </a:stretch>
                  </pic:blipFill>
                  <pic:spPr>
                    <a:xfrm>
                      <a:off x="0" y="0"/>
                      <a:ext cx="4584065" cy="5248910"/>
                    </a:xfrm>
                    <a:prstGeom prst="rect">
                      <a:avLst/>
                    </a:prstGeom>
                    <a:noFill/>
                    <a:ln w="9525">
                      <a:noFill/>
                      <a:miter lim="800000"/>
                      <a:headEnd/>
                      <a:tailEnd/>
                    </a:ln>
                  </pic:spPr>
                </pic:pic>
              </a:graphicData>
            </a:graphic>
          </wp:inline>
        </w:drawing>
      </w:r>
    </w:p>
    <w:p w:rsidR="0026572B" w:rsidRDefault="0026572B">
      <w:pPr>
        <w:rPr>
          <w:rFonts w:ascii="仿宋_GB2312" w:eastAsia="仿宋_GB2312" w:hAnsi="仿宋_GB2312" w:cs="Times New Roman"/>
          <w:sz w:val="32"/>
          <w:szCs w:val="32"/>
        </w:rPr>
      </w:pPr>
    </w:p>
    <w:p w:rsidR="0026572B" w:rsidRDefault="0026572B">
      <w:pPr>
        <w:rPr>
          <w:rFonts w:ascii="仿宋_GB2312" w:eastAsia="仿宋_GB2312" w:hAnsi="仿宋_GB2312" w:cs="Times New Roman"/>
          <w:sz w:val="32"/>
          <w:szCs w:val="32"/>
        </w:rPr>
      </w:pPr>
    </w:p>
    <w:p w:rsidR="0026572B" w:rsidRDefault="0026572B">
      <w:pPr>
        <w:rPr>
          <w:rFonts w:ascii="仿宋_GB2312" w:eastAsia="仿宋_GB2312" w:hAnsi="仿宋_GB2312" w:cs="Times New Roman"/>
          <w:sz w:val="32"/>
          <w:szCs w:val="32"/>
        </w:rPr>
      </w:pPr>
    </w:p>
    <w:p w:rsidR="0026572B" w:rsidRDefault="0026572B">
      <w:pPr>
        <w:rPr>
          <w:rFonts w:ascii="仿宋_GB2312" w:eastAsia="仿宋_GB2312" w:hAnsi="仿宋_GB2312" w:cs="Times New Roman"/>
          <w:sz w:val="32"/>
          <w:szCs w:val="32"/>
        </w:rPr>
      </w:pPr>
    </w:p>
    <w:p w:rsidR="0026572B" w:rsidRDefault="0026572B">
      <w:pPr>
        <w:rPr>
          <w:rFonts w:ascii="仿宋_GB2312" w:eastAsia="仿宋_GB2312" w:hAnsi="仿宋_GB2312" w:cs="Times New Roman"/>
          <w:sz w:val="32"/>
          <w:szCs w:val="32"/>
        </w:rPr>
      </w:pPr>
    </w:p>
    <w:p w:rsidR="0026572B" w:rsidRDefault="003348E5">
      <w:pPr>
        <w:rPr>
          <w:rFonts w:ascii="仿宋_GB2312" w:eastAsia="仿宋_GB2312" w:hAnsi="仿宋_GB2312" w:cs="Times New Roman"/>
          <w:sz w:val="32"/>
          <w:szCs w:val="32"/>
        </w:rPr>
      </w:pPr>
      <w:r>
        <w:rPr>
          <w:rFonts w:ascii="仿宋_GB2312" w:eastAsia="仿宋_GB2312" w:hAnsi="仿宋_GB2312" w:cs="仿宋_GB2312" w:hint="eastAsia"/>
          <w:sz w:val="32"/>
          <w:szCs w:val="32"/>
        </w:rPr>
        <w:t>模板</w:t>
      </w:r>
      <w:r>
        <w:rPr>
          <w:rFonts w:ascii="仿宋_GB2312" w:eastAsia="仿宋_GB2312" w:hAnsi="仿宋_GB2312" w:cs="仿宋_GB2312"/>
          <w:sz w:val="32"/>
          <w:szCs w:val="32"/>
        </w:rPr>
        <w:t xml:space="preserve">6  </w:t>
      </w:r>
      <w:r>
        <w:rPr>
          <w:rFonts w:ascii="仿宋_GB2312" w:eastAsia="仿宋_GB2312" w:hAnsi="仿宋_GB2312" w:cs="仿宋_GB2312" w:hint="eastAsia"/>
          <w:sz w:val="32"/>
          <w:szCs w:val="32"/>
        </w:rPr>
        <w:t>锅炉能效测试报告</w:t>
      </w:r>
    </w:p>
    <w:p w:rsidR="0026572B" w:rsidRDefault="0026572B">
      <w:pPr>
        <w:rPr>
          <w:rFonts w:ascii="仿宋_GB2312" w:eastAsia="仿宋_GB2312" w:hAnsi="仿宋_GB2312" w:cs="Times New Roman"/>
          <w:sz w:val="32"/>
          <w:szCs w:val="32"/>
        </w:rPr>
      </w:pPr>
    </w:p>
    <w:p w:rsidR="0026572B" w:rsidRDefault="0026572B">
      <w:pPr>
        <w:rPr>
          <w:rFonts w:ascii="仿宋_GB2312" w:eastAsia="仿宋_GB2312" w:hAnsi="仿宋_GB2312" w:cs="Times New Roman"/>
          <w:sz w:val="32"/>
          <w:szCs w:val="32"/>
        </w:rPr>
      </w:pPr>
    </w:p>
    <w:p w:rsidR="0026572B" w:rsidRDefault="0026572B">
      <w:pPr>
        <w:rPr>
          <w:rFonts w:ascii="仿宋_GB2312" w:eastAsia="仿宋_GB2312" w:hAnsi="仿宋_GB2312" w:cs="Times New Roman"/>
          <w:sz w:val="32"/>
          <w:szCs w:val="32"/>
        </w:rPr>
      </w:pPr>
    </w:p>
    <w:p w:rsidR="0026572B" w:rsidRDefault="003348E5">
      <w:pPr>
        <w:rPr>
          <w:rFonts w:ascii="仿宋_GB2312" w:eastAsia="仿宋_GB2312" w:hAnsi="仿宋_GB2312" w:cs="Times New Roman"/>
          <w:sz w:val="32"/>
          <w:szCs w:val="32"/>
        </w:rPr>
      </w:pPr>
      <w:r>
        <w:rPr>
          <w:rFonts w:ascii="仿宋_GB2312" w:eastAsia="仿宋_GB2312" w:hAnsi="仿宋_GB2312" w:cs="Times New Roman"/>
          <w:noProof/>
          <w:sz w:val="32"/>
          <w:szCs w:val="32"/>
        </w:rPr>
        <w:drawing>
          <wp:inline distT="0" distB="0" distL="0" distR="0">
            <wp:extent cx="3836035" cy="5260975"/>
            <wp:effectExtent l="19050" t="0" r="0" b="0"/>
            <wp:docPr id="8" name="图片 10" descr="锅炉 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锅炉 正确"/>
                    <pic:cNvPicPr>
                      <a:picLocks noChangeAspect="1" noChangeArrowheads="1"/>
                    </pic:cNvPicPr>
                  </pic:nvPicPr>
                  <pic:blipFill>
                    <a:blip r:embed="rId15"/>
                    <a:srcRect/>
                    <a:stretch>
                      <a:fillRect/>
                    </a:stretch>
                  </pic:blipFill>
                  <pic:spPr>
                    <a:xfrm>
                      <a:off x="0" y="0"/>
                      <a:ext cx="3836035" cy="5260975"/>
                    </a:xfrm>
                    <a:prstGeom prst="rect">
                      <a:avLst/>
                    </a:prstGeom>
                    <a:noFill/>
                    <a:ln w="9525">
                      <a:noFill/>
                      <a:miter lim="800000"/>
                      <a:headEnd/>
                      <a:tailEnd/>
                    </a:ln>
                  </pic:spPr>
                </pic:pic>
              </a:graphicData>
            </a:graphic>
          </wp:inline>
        </w:drawing>
      </w:r>
    </w:p>
    <w:p w:rsidR="0026572B" w:rsidRDefault="0026572B">
      <w:pPr>
        <w:rPr>
          <w:rFonts w:ascii="仿宋_GB2312" w:eastAsia="仿宋_GB2312" w:hAnsi="仿宋_GB2312" w:cs="Times New Roman"/>
          <w:sz w:val="32"/>
          <w:szCs w:val="32"/>
        </w:rPr>
        <w:sectPr w:rsidR="0026572B">
          <w:pgSz w:w="11906" w:h="16838"/>
          <w:pgMar w:top="1440" w:right="1800" w:bottom="1440" w:left="1800" w:header="851" w:footer="992" w:gutter="0"/>
          <w:cols w:space="425"/>
          <w:docGrid w:type="lines" w:linePitch="312"/>
        </w:sectPr>
      </w:pPr>
    </w:p>
    <w:p w:rsidR="0026572B" w:rsidRDefault="0026572B">
      <w:pPr>
        <w:rPr>
          <w:rFonts w:ascii="仿宋_GB2312" w:eastAsia="仿宋_GB2312" w:hAnsi="仿宋_GB2312" w:cs="Times New Roman"/>
          <w:sz w:val="32"/>
          <w:szCs w:val="32"/>
        </w:rPr>
      </w:pPr>
    </w:p>
    <w:p w:rsidR="0026572B" w:rsidRDefault="0026572B">
      <w:pPr>
        <w:spacing w:line="500" w:lineRule="exact"/>
        <w:rPr>
          <w:rFonts w:ascii="仿宋_GB2312" w:eastAsia="仿宋_GB2312" w:hAnsi="仿宋_GB2312" w:cs="Times New Roman"/>
          <w:sz w:val="32"/>
          <w:szCs w:val="32"/>
        </w:rPr>
      </w:pPr>
    </w:p>
    <w:p w:rsidR="0026572B" w:rsidRDefault="003348E5">
      <w:pPr>
        <w:spacing w:line="500" w:lineRule="exact"/>
        <w:rPr>
          <w:rFonts w:ascii="宋体" w:cs="Times New Roman"/>
          <w:sz w:val="30"/>
          <w:szCs w:val="30"/>
        </w:rPr>
      </w:pPr>
      <w:r>
        <w:rPr>
          <w:rFonts w:ascii="宋体" w:hAnsi="宋体" w:cs="宋体" w:hint="eastAsia"/>
          <w:sz w:val="30"/>
          <w:szCs w:val="30"/>
        </w:rPr>
        <w:t>模板</w:t>
      </w:r>
      <w:r>
        <w:rPr>
          <w:rFonts w:ascii="宋体" w:hAnsi="宋体" w:cs="宋体"/>
          <w:sz w:val="30"/>
          <w:szCs w:val="30"/>
        </w:rPr>
        <w:t xml:space="preserve">7  </w:t>
      </w:r>
      <w:r>
        <w:rPr>
          <w:rFonts w:ascii="宋体" w:hAnsi="宋体" w:cs="宋体" w:hint="eastAsia"/>
          <w:sz w:val="30"/>
          <w:szCs w:val="30"/>
        </w:rPr>
        <w:t>压力管道基本信息汇总表</w:t>
      </w:r>
    </w:p>
    <w:p w:rsidR="0026572B" w:rsidRDefault="0026572B">
      <w:pPr>
        <w:spacing w:line="500" w:lineRule="exact"/>
        <w:rPr>
          <w:rFonts w:ascii="宋体" w:cs="Times New Roman"/>
          <w:sz w:val="30"/>
          <w:szCs w:val="30"/>
        </w:rPr>
      </w:pPr>
    </w:p>
    <w:p w:rsidR="0026572B" w:rsidRDefault="003348E5">
      <w:pPr>
        <w:spacing w:line="240" w:lineRule="atLeast"/>
        <w:ind w:firstLineChars="1100" w:firstLine="3534"/>
        <w:rPr>
          <w:rFonts w:cs="Times New Roman"/>
          <w:b/>
          <w:bCs/>
          <w:sz w:val="32"/>
          <w:szCs w:val="32"/>
        </w:rPr>
      </w:pPr>
      <w:r>
        <w:rPr>
          <w:rFonts w:cs="宋体" w:hint="eastAsia"/>
          <w:b/>
          <w:bCs/>
          <w:sz w:val="32"/>
          <w:szCs w:val="32"/>
        </w:rPr>
        <w:t>压力管道基本信息汇总表</w:t>
      </w:r>
      <w:r>
        <w:rPr>
          <w:b/>
          <w:bCs/>
          <w:sz w:val="32"/>
          <w:szCs w:val="32"/>
        </w:rPr>
        <w:t>——</w:t>
      </w:r>
      <w:r>
        <w:rPr>
          <w:rFonts w:cs="宋体" w:hint="eastAsia"/>
          <w:b/>
          <w:bCs/>
          <w:sz w:val="32"/>
          <w:szCs w:val="32"/>
        </w:rPr>
        <w:t>工业管道</w:t>
      </w:r>
    </w:p>
    <w:p w:rsidR="0026572B" w:rsidRDefault="003348E5">
      <w:pPr>
        <w:rPr>
          <w:rFonts w:cs="Times New Roman"/>
          <w:sz w:val="28"/>
          <w:szCs w:val="28"/>
        </w:rPr>
      </w:pPr>
      <w:r>
        <w:rPr>
          <w:rFonts w:cs="宋体" w:hint="eastAsia"/>
          <w:sz w:val="28"/>
          <w:szCs w:val="28"/>
        </w:rPr>
        <w:t>使用单位</w:t>
      </w:r>
      <w:r>
        <w:rPr>
          <w:sz w:val="28"/>
          <w:szCs w:val="28"/>
        </w:rPr>
        <w:t>(</w:t>
      </w:r>
      <w:r>
        <w:rPr>
          <w:rFonts w:cs="宋体" w:hint="eastAsia"/>
          <w:sz w:val="28"/>
          <w:szCs w:val="28"/>
        </w:rPr>
        <w:t>加盖使用单位公章</w:t>
      </w:r>
      <w:r>
        <w:rPr>
          <w:sz w:val="28"/>
          <w:szCs w:val="28"/>
        </w:rPr>
        <w:t>)</w:t>
      </w:r>
      <w:r>
        <w:rPr>
          <w:rFonts w:cs="宋体" w:hint="eastAsia"/>
          <w:sz w:val="28"/>
          <w:szCs w:val="28"/>
        </w:rPr>
        <w:t>：使用单位地址：</w:t>
      </w:r>
    </w:p>
    <w:p w:rsidR="0026572B" w:rsidRDefault="003348E5">
      <w:pPr>
        <w:rPr>
          <w:rFonts w:cs="Times New Roman"/>
          <w:sz w:val="28"/>
          <w:szCs w:val="28"/>
        </w:rPr>
      </w:pPr>
      <w:r>
        <w:rPr>
          <w:rFonts w:cs="宋体" w:hint="eastAsia"/>
          <w:sz w:val="28"/>
          <w:szCs w:val="28"/>
        </w:rPr>
        <w:t>工程</w:t>
      </w:r>
      <w:r>
        <w:rPr>
          <w:sz w:val="28"/>
          <w:szCs w:val="28"/>
        </w:rPr>
        <w:t>(</w:t>
      </w:r>
      <w:r>
        <w:rPr>
          <w:rFonts w:cs="宋体" w:hint="eastAsia"/>
          <w:sz w:val="28"/>
          <w:szCs w:val="28"/>
        </w:rPr>
        <w:t>装置</w:t>
      </w:r>
      <w:r>
        <w:rPr>
          <w:sz w:val="28"/>
          <w:szCs w:val="28"/>
        </w:rPr>
        <w:t>)</w:t>
      </w:r>
      <w:r>
        <w:rPr>
          <w:rFonts w:cs="宋体" w:hint="eastAsia"/>
          <w:sz w:val="28"/>
          <w:szCs w:val="28"/>
        </w:rPr>
        <w:t>名称：安全管理部门：安全管理员：共页第页</w:t>
      </w:r>
    </w:p>
    <w:tbl>
      <w:tblPr>
        <w:tblW w:w="139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0"/>
        <w:gridCol w:w="1277"/>
        <w:gridCol w:w="739"/>
        <w:gridCol w:w="739"/>
        <w:gridCol w:w="739"/>
        <w:gridCol w:w="741"/>
        <w:gridCol w:w="739"/>
        <w:gridCol w:w="740"/>
        <w:gridCol w:w="740"/>
        <w:gridCol w:w="742"/>
        <w:gridCol w:w="743"/>
        <w:gridCol w:w="877"/>
        <w:gridCol w:w="849"/>
        <w:gridCol w:w="742"/>
        <w:gridCol w:w="740"/>
        <w:gridCol w:w="740"/>
        <w:gridCol w:w="740"/>
        <w:gridCol w:w="742"/>
      </w:tblGrid>
      <w:tr w:rsidR="0026572B">
        <w:trPr>
          <w:trHeight w:val="504"/>
        </w:trPr>
        <w:tc>
          <w:tcPr>
            <w:tcW w:w="610" w:type="dxa"/>
            <w:vMerge w:val="restart"/>
            <w:vAlign w:val="center"/>
          </w:tcPr>
          <w:p w:rsidR="0026572B" w:rsidRDefault="003348E5">
            <w:pPr>
              <w:jc w:val="center"/>
              <w:rPr>
                <w:rFonts w:cs="Times New Roman"/>
              </w:rPr>
            </w:pPr>
            <w:r>
              <w:rPr>
                <w:rFonts w:cs="宋体" w:hint="eastAsia"/>
              </w:rPr>
              <w:t>序号</w:t>
            </w:r>
          </w:p>
        </w:tc>
        <w:tc>
          <w:tcPr>
            <w:tcW w:w="1277" w:type="dxa"/>
            <w:vMerge w:val="restart"/>
            <w:vAlign w:val="center"/>
          </w:tcPr>
          <w:p w:rsidR="0026572B" w:rsidRDefault="003348E5">
            <w:pPr>
              <w:jc w:val="center"/>
              <w:rPr>
                <w:rFonts w:cs="Times New Roman"/>
              </w:rPr>
            </w:pPr>
            <w:r>
              <w:rPr>
                <w:rFonts w:cs="宋体" w:hint="eastAsia"/>
              </w:rPr>
              <w:t>设备</w:t>
            </w:r>
          </w:p>
          <w:p w:rsidR="0026572B" w:rsidRDefault="003348E5">
            <w:pPr>
              <w:jc w:val="center"/>
              <w:rPr>
                <w:rFonts w:cs="Times New Roman"/>
              </w:rPr>
            </w:pPr>
            <w:r>
              <w:rPr>
                <w:rFonts w:cs="宋体" w:hint="eastAsia"/>
              </w:rPr>
              <w:t>名称（登记单元）</w:t>
            </w:r>
          </w:p>
        </w:tc>
        <w:tc>
          <w:tcPr>
            <w:tcW w:w="739" w:type="dxa"/>
            <w:vMerge w:val="restart"/>
            <w:vAlign w:val="center"/>
          </w:tcPr>
          <w:p w:rsidR="0026572B" w:rsidRDefault="003348E5">
            <w:pPr>
              <w:jc w:val="center"/>
              <w:rPr>
                <w:rFonts w:cs="Times New Roman"/>
              </w:rPr>
            </w:pPr>
            <w:r>
              <w:rPr>
                <w:rFonts w:cs="宋体" w:hint="eastAsia"/>
              </w:rPr>
              <w:t>管道</w:t>
            </w:r>
          </w:p>
          <w:p w:rsidR="0026572B" w:rsidRDefault="003348E5">
            <w:pPr>
              <w:jc w:val="center"/>
              <w:rPr>
                <w:rFonts w:cs="Times New Roman"/>
              </w:rPr>
            </w:pPr>
            <w:r>
              <w:rPr>
                <w:rFonts w:cs="宋体" w:hint="eastAsia"/>
              </w:rPr>
              <w:t>编号</w:t>
            </w:r>
          </w:p>
        </w:tc>
        <w:tc>
          <w:tcPr>
            <w:tcW w:w="739" w:type="dxa"/>
            <w:vMerge w:val="restart"/>
            <w:vAlign w:val="center"/>
          </w:tcPr>
          <w:p w:rsidR="0026572B" w:rsidRDefault="003348E5">
            <w:pPr>
              <w:jc w:val="center"/>
              <w:rPr>
                <w:rFonts w:cs="Times New Roman"/>
              </w:rPr>
            </w:pPr>
            <w:r>
              <w:rPr>
                <w:rFonts w:cs="宋体" w:hint="eastAsia"/>
              </w:rPr>
              <w:t>管道</w:t>
            </w:r>
          </w:p>
          <w:p w:rsidR="0026572B" w:rsidRDefault="003348E5">
            <w:pPr>
              <w:jc w:val="center"/>
              <w:rPr>
                <w:rFonts w:cs="Times New Roman"/>
              </w:rPr>
            </w:pPr>
            <w:r>
              <w:rPr>
                <w:rFonts w:cs="宋体" w:hint="eastAsia"/>
              </w:rPr>
              <w:t>级别</w:t>
            </w:r>
          </w:p>
        </w:tc>
        <w:tc>
          <w:tcPr>
            <w:tcW w:w="739" w:type="dxa"/>
            <w:vMerge w:val="restart"/>
            <w:vAlign w:val="center"/>
          </w:tcPr>
          <w:p w:rsidR="0026572B" w:rsidRDefault="003348E5">
            <w:pPr>
              <w:jc w:val="center"/>
              <w:rPr>
                <w:rFonts w:cs="Times New Roman"/>
              </w:rPr>
            </w:pPr>
            <w:r>
              <w:rPr>
                <w:rFonts w:cs="宋体" w:hint="eastAsia"/>
              </w:rPr>
              <w:t>设计单位</w:t>
            </w:r>
          </w:p>
        </w:tc>
        <w:tc>
          <w:tcPr>
            <w:tcW w:w="741" w:type="dxa"/>
            <w:vMerge w:val="restart"/>
            <w:vAlign w:val="center"/>
          </w:tcPr>
          <w:p w:rsidR="0026572B" w:rsidRDefault="003348E5">
            <w:pPr>
              <w:jc w:val="center"/>
              <w:rPr>
                <w:rFonts w:cs="Times New Roman"/>
              </w:rPr>
            </w:pPr>
            <w:r>
              <w:rPr>
                <w:rFonts w:cs="宋体" w:hint="eastAsia"/>
              </w:rPr>
              <w:t>安装单位</w:t>
            </w:r>
          </w:p>
        </w:tc>
        <w:tc>
          <w:tcPr>
            <w:tcW w:w="739" w:type="dxa"/>
            <w:vMerge w:val="restart"/>
            <w:vAlign w:val="center"/>
          </w:tcPr>
          <w:p w:rsidR="0026572B" w:rsidRDefault="003348E5">
            <w:pPr>
              <w:jc w:val="center"/>
              <w:rPr>
                <w:rFonts w:cs="Times New Roman"/>
              </w:rPr>
            </w:pPr>
            <w:r>
              <w:rPr>
                <w:rFonts w:cs="宋体" w:hint="eastAsia"/>
              </w:rPr>
              <w:t>安装年月</w:t>
            </w:r>
          </w:p>
        </w:tc>
        <w:tc>
          <w:tcPr>
            <w:tcW w:w="740" w:type="dxa"/>
            <w:vMerge w:val="restart"/>
            <w:vAlign w:val="center"/>
          </w:tcPr>
          <w:p w:rsidR="0026572B" w:rsidRDefault="003348E5">
            <w:pPr>
              <w:jc w:val="center"/>
              <w:rPr>
                <w:rFonts w:cs="Times New Roman"/>
              </w:rPr>
            </w:pPr>
            <w:r>
              <w:rPr>
                <w:rFonts w:cs="宋体" w:hint="eastAsia"/>
              </w:rPr>
              <w:t>投用年月</w:t>
            </w:r>
          </w:p>
        </w:tc>
        <w:tc>
          <w:tcPr>
            <w:tcW w:w="2225" w:type="dxa"/>
            <w:gridSpan w:val="3"/>
            <w:tcBorders>
              <w:bottom w:val="single" w:sz="4" w:space="0" w:color="auto"/>
            </w:tcBorders>
            <w:vAlign w:val="center"/>
          </w:tcPr>
          <w:p w:rsidR="0026572B" w:rsidRDefault="003348E5">
            <w:pPr>
              <w:spacing w:line="240" w:lineRule="atLeast"/>
              <w:jc w:val="center"/>
              <w:rPr>
                <w:rFonts w:cs="Times New Roman"/>
              </w:rPr>
            </w:pPr>
            <w:r>
              <w:rPr>
                <w:rFonts w:cs="宋体" w:hint="eastAsia"/>
              </w:rPr>
              <w:t>管道规格</w:t>
            </w:r>
          </w:p>
        </w:tc>
        <w:tc>
          <w:tcPr>
            <w:tcW w:w="2468" w:type="dxa"/>
            <w:gridSpan w:val="3"/>
            <w:tcBorders>
              <w:bottom w:val="single" w:sz="4" w:space="0" w:color="auto"/>
            </w:tcBorders>
            <w:vAlign w:val="center"/>
          </w:tcPr>
          <w:p w:rsidR="0026572B" w:rsidRDefault="003348E5">
            <w:pPr>
              <w:spacing w:line="240" w:lineRule="atLeast"/>
              <w:jc w:val="center"/>
              <w:rPr>
                <w:rFonts w:cs="Times New Roman"/>
              </w:rPr>
            </w:pPr>
            <w:r>
              <w:rPr>
                <w:rFonts w:cs="宋体" w:hint="eastAsia"/>
              </w:rPr>
              <w:t>设计</w:t>
            </w:r>
            <w:r>
              <w:t>/</w:t>
            </w:r>
            <w:r>
              <w:rPr>
                <w:rFonts w:cs="宋体" w:hint="eastAsia"/>
              </w:rPr>
              <w:t>工作条件</w:t>
            </w:r>
          </w:p>
        </w:tc>
        <w:tc>
          <w:tcPr>
            <w:tcW w:w="740" w:type="dxa"/>
            <w:vMerge w:val="restart"/>
            <w:vAlign w:val="center"/>
          </w:tcPr>
          <w:p w:rsidR="0026572B" w:rsidRDefault="003348E5">
            <w:pPr>
              <w:spacing w:line="240" w:lineRule="atLeast"/>
              <w:jc w:val="center"/>
              <w:rPr>
                <w:rFonts w:cs="Times New Roman"/>
              </w:rPr>
            </w:pPr>
            <w:r>
              <w:rPr>
                <w:rFonts w:cs="宋体" w:hint="eastAsia"/>
              </w:rPr>
              <w:t>检验结论</w:t>
            </w:r>
          </w:p>
        </w:tc>
        <w:tc>
          <w:tcPr>
            <w:tcW w:w="740" w:type="dxa"/>
            <w:vMerge w:val="restart"/>
            <w:vAlign w:val="center"/>
          </w:tcPr>
          <w:p w:rsidR="0026572B" w:rsidRDefault="003348E5">
            <w:pPr>
              <w:spacing w:line="240" w:lineRule="atLeast"/>
              <w:jc w:val="center"/>
              <w:rPr>
                <w:rFonts w:cs="Times New Roman"/>
              </w:rPr>
            </w:pPr>
            <w:r>
              <w:rPr>
                <w:rFonts w:cs="宋体" w:hint="eastAsia"/>
              </w:rPr>
              <w:t>检验机构名称</w:t>
            </w:r>
          </w:p>
        </w:tc>
        <w:tc>
          <w:tcPr>
            <w:tcW w:w="740" w:type="dxa"/>
            <w:vMerge w:val="restart"/>
            <w:vAlign w:val="center"/>
          </w:tcPr>
          <w:p w:rsidR="0026572B" w:rsidRDefault="003348E5">
            <w:pPr>
              <w:spacing w:line="240" w:lineRule="atLeast"/>
              <w:jc w:val="center"/>
              <w:rPr>
                <w:rFonts w:cs="Times New Roman"/>
              </w:rPr>
            </w:pPr>
            <w:r>
              <w:rPr>
                <w:rFonts w:cs="宋体" w:hint="eastAsia"/>
              </w:rPr>
              <w:t>下次检验日期</w:t>
            </w:r>
          </w:p>
        </w:tc>
        <w:tc>
          <w:tcPr>
            <w:tcW w:w="742" w:type="dxa"/>
            <w:vMerge w:val="restart"/>
            <w:vAlign w:val="center"/>
          </w:tcPr>
          <w:p w:rsidR="0026572B" w:rsidRDefault="003348E5">
            <w:pPr>
              <w:spacing w:line="240" w:lineRule="atLeast"/>
              <w:jc w:val="center"/>
              <w:rPr>
                <w:rFonts w:cs="Times New Roman"/>
              </w:rPr>
            </w:pPr>
            <w:r>
              <w:rPr>
                <w:rFonts w:cs="宋体" w:hint="eastAsia"/>
              </w:rPr>
              <w:t>备注</w:t>
            </w:r>
          </w:p>
        </w:tc>
      </w:tr>
      <w:tr w:rsidR="0026572B">
        <w:trPr>
          <w:trHeight w:val="373"/>
        </w:trPr>
        <w:tc>
          <w:tcPr>
            <w:tcW w:w="610" w:type="dxa"/>
            <w:vMerge/>
            <w:vAlign w:val="center"/>
          </w:tcPr>
          <w:p w:rsidR="0026572B" w:rsidRDefault="0026572B">
            <w:pPr>
              <w:jc w:val="center"/>
              <w:rPr>
                <w:rFonts w:cs="Times New Roman"/>
              </w:rPr>
            </w:pPr>
          </w:p>
        </w:tc>
        <w:tc>
          <w:tcPr>
            <w:tcW w:w="1277" w:type="dxa"/>
            <w:vMerge/>
            <w:vAlign w:val="center"/>
          </w:tcPr>
          <w:p w:rsidR="0026572B" w:rsidRDefault="0026572B">
            <w:pPr>
              <w:jc w:val="center"/>
              <w:rPr>
                <w:rFonts w:cs="Times New Roman"/>
              </w:rPr>
            </w:pPr>
          </w:p>
        </w:tc>
        <w:tc>
          <w:tcPr>
            <w:tcW w:w="739" w:type="dxa"/>
            <w:vMerge/>
            <w:vAlign w:val="center"/>
          </w:tcPr>
          <w:p w:rsidR="0026572B" w:rsidRDefault="0026572B">
            <w:pPr>
              <w:jc w:val="center"/>
              <w:rPr>
                <w:rFonts w:cs="Times New Roman"/>
              </w:rPr>
            </w:pPr>
          </w:p>
        </w:tc>
        <w:tc>
          <w:tcPr>
            <w:tcW w:w="739" w:type="dxa"/>
            <w:vMerge/>
            <w:vAlign w:val="center"/>
          </w:tcPr>
          <w:p w:rsidR="0026572B" w:rsidRDefault="0026572B">
            <w:pPr>
              <w:jc w:val="center"/>
              <w:rPr>
                <w:rFonts w:cs="Times New Roman"/>
              </w:rPr>
            </w:pPr>
          </w:p>
        </w:tc>
        <w:tc>
          <w:tcPr>
            <w:tcW w:w="739" w:type="dxa"/>
            <w:vMerge/>
            <w:vAlign w:val="center"/>
          </w:tcPr>
          <w:p w:rsidR="0026572B" w:rsidRDefault="0026572B">
            <w:pPr>
              <w:jc w:val="center"/>
              <w:rPr>
                <w:rFonts w:cs="Times New Roman"/>
              </w:rPr>
            </w:pPr>
          </w:p>
        </w:tc>
        <w:tc>
          <w:tcPr>
            <w:tcW w:w="741" w:type="dxa"/>
            <w:vMerge/>
            <w:vAlign w:val="center"/>
          </w:tcPr>
          <w:p w:rsidR="0026572B" w:rsidRDefault="0026572B">
            <w:pPr>
              <w:jc w:val="center"/>
              <w:rPr>
                <w:rFonts w:cs="Times New Roman"/>
              </w:rPr>
            </w:pPr>
          </w:p>
        </w:tc>
        <w:tc>
          <w:tcPr>
            <w:tcW w:w="739" w:type="dxa"/>
            <w:vMerge/>
            <w:vAlign w:val="center"/>
          </w:tcPr>
          <w:p w:rsidR="0026572B" w:rsidRDefault="0026572B">
            <w:pPr>
              <w:jc w:val="center"/>
              <w:rPr>
                <w:rFonts w:cs="Times New Roman"/>
              </w:rPr>
            </w:pPr>
          </w:p>
        </w:tc>
        <w:tc>
          <w:tcPr>
            <w:tcW w:w="740" w:type="dxa"/>
            <w:vMerge/>
            <w:vAlign w:val="center"/>
          </w:tcPr>
          <w:p w:rsidR="0026572B" w:rsidRDefault="0026572B">
            <w:pPr>
              <w:jc w:val="center"/>
              <w:rPr>
                <w:rFonts w:cs="Times New Roman"/>
              </w:rPr>
            </w:pPr>
          </w:p>
        </w:tc>
        <w:tc>
          <w:tcPr>
            <w:tcW w:w="740" w:type="dxa"/>
            <w:tcBorders>
              <w:top w:val="single" w:sz="4" w:space="0" w:color="auto"/>
            </w:tcBorders>
            <w:vAlign w:val="center"/>
          </w:tcPr>
          <w:p w:rsidR="0026572B" w:rsidRDefault="003348E5">
            <w:pPr>
              <w:spacing w:line="240" w:lineRule="atLeast"/>
              <w:jc w:val="center"/>
              <w:rPr>
                <w:rFonts w:cs="Times New Roman"/>
              </w:rPr>
            </w:pPr>
            <w:r>
              <w:rPr>
                <w:rFonts w:cs="宋体" w:hint="eastAsia"/>
              </w:rPr>
              <w:t>公称直径</w:t>
            </w:r>
          </w:p>
          <w:p w:rsidR="0026572B" w:rsidRDefault="003348E5">
            <w:pPr>
              <w:spacing w:line="240" w:lineRule="atLeast"/>
              <w:jc w:val="center"/>
              <w:rPr>
                <w:rFonts w:cs="Times New Roman"/>
              </w:rPr>
            </w:pPr>
            <w:r>
              <w:rPr>
                <w:rFonts w:ascii="宋体" w:hAnsi="宋体" w:cs="宋体" w:hint="eastAsia"/>
              </w:rPr>
              <w:t>㎜</w:t>
            </w:r>
          </w:p>
        </w:tc>
        <w:tc>
          <w:tcPr>
            <w:tcW w:w="742" w:type="dxa"/>
            <w:tcBorders>
              <w:top w:val="single" w:sz="4" w:space="0" w:color="auto"/>
            </w:tcBorders>
            <w:vAlign w:val="center"/>
          </w:tcPr>
          <w:p w:rsidR="0026572B" w:rsidRDefault="003348E5">
            <w:pPr>
              <w:spacing w:line="240" w:lineRule="atLeast"/>
              <w:jc w:val="center"/>
              <w:rPr>
                <w:rFonts w:cs="Times New Roman"/>
              </w:rPr>
            </w:pPr>
            <w:r>
              <w:rPr>
                <w:rFonts w:cs="宋体" w:hint="eastAsia"/>
              </w:rPr>
              <w:t>公称壁厚</w:t>
            </w:r>
          </w:p>
          <w:p w:rsidR="0026572B" w:rsidRDefault="003348E5">
            <w:pPr>
              <w:spacing w:line="240" w:lineRule="atLeast"/>
              <w:jc w:val="center"/>
              <w:rPr>
                <w:rFonts w:cs="Times New Roman"/>
              </w:rPr>
            </w:pPr>
            <w:r>
              <w:rPr>
                <w:rFonts w:ascii="宋体" w:hAnsi="宋体" w:cs="宋体" w:hint="eastAsia"/>
              </w:rPr>
              <w:t>㎜</w:t>
            </w:r>
          </w:p>
        </w:tc>
        <w:tc>
          <w:tcPr>
            <w:tcW w:w="743" w:type="dxa"/>
            <w:tcBorders>
              <w:top w:val="single" w:sz="4" w:space="0" w:color="auto"/>
            </w:tcBorders>
            <w:vAlign w:val="center"/>
          </w:tcPr>
          <w:p w:rsidR="0026572B" w:rsidRDefault="003348E5">
            <w:pPr>
              <w:spacing w:line="240" w:lineRule="atLeast"/>
              <w:jc w:val="center"/>
              <w:rPr>
                <w:rFonts w:cs="Times New Roman"/>
              </w:rPr>
            </w:pPr>
            <w:r>
              <w:rPr>
                <w:rFonts w:cs="宋体" w:hint="eastAsia"/>
              </w:rPr>
              <w:t>管道长度</w:t>
            </w:r>
          </w:p>
          <w:p w:rsidR="0026572B" w:rsidRDefault="003348E5">
            <w:pPr>
              <w:spacing w:line="240" w:lineRule="atLeast"/>
              <w:jc w:val="center"/>
              <w:rPr>
                <w:rFonts w:cs="Times New Roman"/>
              </w:rPr>
            </w:pPr>
            <w:r>
              <w:rPr>
                <w:rFonts w:ascii="宋体" w:hAnsi="宋体" w:cs="宋体"/>
              </w:rPr>
              <w:t>m</w:t>
            </w:r>
          </w:p>
        </w:tc>
        <w:tc>
          <w:tcPr>
            <w:tcW w:w="877" w:type="dxa"/>
            <w:tcBorders>
              <w:top w:val="single" w:sz="4" w:space="0" w:color="auto"/>
            </w:tcBorders>
            <w:vAlign w:val="center"/>
          </w:tcPr>
          <w:p w:rsidR="0026572B" w:rsidRDefault="003348E5">
            <w:pPr>
              <w:spacing w:line="240" w:lineRule="atLeast"/>
              <w:jc w:val="center"/>
              <w:rPr>
                <w:rFonts w:cs="Times New Roman"/>
              </w:rPr>
            </w:pPr>
            <w:r>
              <w:rPr>
                <w:rFonts w:cs="宋体" w:hint="eastAsia"/>
              </w:rPr>
              <w:t>压力</w:t>
            </w:r>
            <w:r>
              <w:t>(MPa</w:t>
            </w:r>
            <w:r>
              <w:rPr>
                <w:rFonts w:cs="宋体" w:hint="eastAsia"/>
              </w:rPr>
              <w:t>）</w:t>
            </w:r>
          </w:p>
        </w:tc>
        <w:tc>
          <w:tcPr>
            <w:tcW w:w="849" w:type="dxa"/>
            <w:tcBorders>
              <w:top w:val="single" w:sz="4" w:space="0" w:color="auto"/>
            </w:tcBorders>
            <w:vAlign w:val="center"/>
          </w:tcPr>
          <w:p w:rsidR="0026572B" w:rsidRDefault="003348E5">
            <w:pPr>
              <w:spacing w:line="240" w:lineRule="atLeast"/>
              <w:jc w:val="center"/>
              <w:rPr>
                <w:rFonts w:cs="Times New Roman"/>
              </w:rPr>
            </w:pPr>
            <w:r>
              <w:rPr>
                <w:rFonts w:cs="宋体" w:hint="eastAsia"/>
              </w:rPr>
              <w:t>温度</w:t>
            </w:r>
          </w:p>
          <w:p w:rsidR="0026572B" w:rsidRDefault="003348E5">
            <w:pPr>
              <w:spacing w:line="240" w:lineRule="atLeast"/>
              <w:jc w:val="center"/>
              <w:rPr>
                <w:rFonts w:cs="Times New Roman"/>
              </w:rPr>
            </w:pPr>
            <w:r>
              <w:rPr>
                <w:rFonts w:cs="宋体" w:hint="eastAsia"/>
              </w:rPr>
              <w:t>（</w:t>
            </w:r>
            <w:r>
              <w:rPr>
                <w:rFonts w:ascii="宋体" w:hAnsi="宋体" w:cs="宋体" w:hint="eastAsia"/>
              </w:rPr>
              <w:t>℃</w:t>
            </w:r>
            <w:r>
              <w:rPr>
                <w:rFonts w:cs="宋体" w:hint="eastAsia"/>
              </w:rPr>
              <w:t>）</w:t>
            </w:r>
          </w:p>
        </w:tc>
        <w:tc>
          <w:tcPr>
            <w:tcW w:w="742" w:type="dxa"/>
            <w:tcBorders>
              <w:top w:val="single" w:sz="4" w:space="0" w:color="auto"/>
            </w:tcBorders>
            <w:vAlign w:val="center"/>
          </w:tcPr>
          <w:p w:rsidR="0026572B" w:rsidRDefault="003348E5">
            <w:pPr>
              <w:spacing w:line="240" w:lineRule="atLeast"/>
              <w:jc w:val="center"/>
              <w:rPr>
                <w:rFonts w:cs="Times New Roman"/>
              </w:rPr>
            </w:pPr>
            <w:r>
              <w:rPr>
                <w:rFonts w:cs="宋体" w:hint="eastAsia"/>
              </w:rPr>
              <w:t>介质</w:t>
            </w:r>
          </w:p>
        </w:tc>
        <w:tc>
          <w:tcPr>
            <w:tcW w:w="740" w:type="dxa"/>
            <w:vMerge/>
            <w:vAlign w:val="center"/>
          </w:tcPr>
          <w:p w:rsidR="0026572B" w:rsidRDefault="0026572B">
            <w:pPr>
              <w:jc w:val="center"/>
              <w:rPr>
                <w:rFonts w:cs="Times New Roman"/>
              </w:rPr>
            </w:pPr>
          </w:p>
        </w:tc>
        <w:tc>
          <w:tcPr>
            <w:tcW w:w="740" w:type="dxa"/>
            <w:vMerge/>
            <w:vAlign w:val="center"/>
          </w:tcPr>
          <w:p w:rsidR="0026572B" w:rsidRDefault="0026572B">
            <w:pPr>
              <w:jc w:val="center"/>
              <w:rPr>
                <w:rFonts w:cs="Times New Roman"/>
              </w:rPr>
            </w:pPr>
          </w:p>
        </w:tc>
        <w:tc>
          <w:tcPr>
            <w:tcW w:w="740" w:type="dxa"/>
            <w:vMerge/>
            <w:vAlign w:val="center"/>
          </w:tcPr>
          <w:p w:rsidR="0026572B" w:rsidRDefault="0026572B">
            <w:pPr>
              <w:jc w:val="center"/>
              <w:rPr>
                <w:rFonts w:cs="Times New Roman"/>
              </w:rPr>
            </w:pPr>
          </w:p>
        </w:tc>
        <w:tc>
          <w:tcPr>
            <w:tcW w:w="742" w:type="dxa"/>
            <w:vMerge/>
            <w:vAlign w:val="center"/>
          </w:tcPr>
          <w:p w:rsidR="0026572B" w:rsidRDefault="0026572B">
            <w:pPr>
              <w:jc w:val="center"/>
              <w:rPr>
                <w:rFonts w:cs="Times New Roman"/>
              </w:rPr>
            </w:pPr>
          </w:p>
        </w:tc>
      </w:tr>
      <w:tr w:rsidR="0026572B">
        <w:trPr>
          <w:trHeight w:val="371"/>
        </w:trPr>
        <w:tc>
          <w:tcPr>
            <w:tcW w:w="610" w:type="dxa"/>
            <w:vAlign w:val="center"/>
          </w:tcPr>
          <w:p w:rsidR="0026572B" w:rsidRDefault="003348E5">
            <w:pPr>
              <w:jc w:val="center"/>
            </w:pPr>
            <w:r>
              <w:t>1</w:t>
            </w:r>
          </w:p>
        </w:tc>
        <w:tc>
          <w:tcPr>
            <w:tcW w:w="1277" w:type="dxa"/>
            <w:vAlign w:val="center"/>
          </w:tcPr>
          <w:p w:rsidR="0026572B" w:rsidRDefault="0026572B">
            <w:pPr>
              <w:jc w:val="center"/>
            </w:pPr>
          </w:p>
        </w:tc>
        <w:tc>
          <w:tcPr>
            <w:tcW w:w="739" w:type="dxa"/>
            <w:vAlign w:val="center"/>
          </w:tcPr>
          <w:p w:rsidR="0026572B" w:rsidRDefault="0026572B">
            <w:pPr>
              <w:jc w:val="center"/>
            </w:pPr>
          </w:p>
        </w:tc>
        <w:tc>
          <w:tcPr>
            <w:tcW w:w="739" w:type="dxa"/>
            <w:vAlign w:val="center"/>
          </w:tcPr>
          <w:p w:rsidR="0026572B" w:rsidRDefault="0026572B">
            <w:pPr>
              <w:jc w:val="center"/>
            </w:pPr>
          </w:p>
        </w:tc>
        <w:tc>
          <w:tcPr>
            <w:tcW w:w="739" w:type="dxa"/>
            <w:vAlign w:val="center"/>
          </w:tcPr>
          <w:p w:rsidR="0026572B" w:rsidRDefault="0026572B">
            <w:pPr>
              <w:jc w:val="center"/>
            </w:pPr>
          </w:p>
        </w:tc>
        <w:tc>
          <w:tcPr>
            <w:tcW w:w="741" w:type="dxa"/>
            <w:vAlign w:val="center"/>
          </w:tcPr>
          <w:p w:rsidR="0026572B" w:rsidRDefault="0026572B">
            <w:pPr>
              <w:jc w:val="center"/>
            </w:pPr>
          </w:p>
        </w:tc>
        <w:tc>
          <w:tcPr>
            <w:tcW w:w="739" w:type="dxa"/>
            <w:vAlign w:val="center"/>
          </w:tcPr>
          <w:p w:rsidR="0026572B" w:rsidRDefault="0026572B">
            <w:pPr>
              <w:jc w:val="center"/>
            </w:pPr>
          </w:p>
        </w:tc>
        <w:tc>
          <w:tcPr>
            <w:tcW w:w="740" w:type="dxa"/>
          </w:tcPr>
          <w:p w:rsidR="0026572B" w:rsidRDefault="0026572B">
            <w:pPr>
              <w:jc w:val="center"/>
            </w:pPr>
          </w:p>
        </w:tc>
        <w:tc>
          <w:tcPr>
            <w:tcW w:w="740" w:type="dxa"/>
          </w:tcPr>
          <w:p w:rsidR="0026572B" w:rsidRDefault="0026572B">
            <w:pPr>
              <w:jc w:val="center"/>
            </w:pPr>
          </w:p>
        </w:tc>
        <w:tc>
          <w:tcPr>
            <w:tcW w:w="742" w:type="dxa"/>
          </w:tcPr>
          <w:p w:rsidR="0026572B" w:rsidRDefault="0026572B">
            <w:pPr>
              <w:jc w:val="center"/>
            </w:pPr>
          </w:p>
        </w:tc>
        <w:tc>
          <w:tcPr>
            <w:tcW w:w="743" w:type="dxa"/>
          </w:tcPr>
          <w:p w:rsidR="0026572B" w:rsidRDefault="0026572B">
            <w:pPr>
              <w:jc w:val="center"/>
            </w:pPr>
          </w:p>
        </w:tc>
        <w:tc>
          <w:tcPr>
            <w:tcW w:w="877" w:type="dxa"/>
          </w:tcPr>
          <w:p w:rsidR="0026572B" w:rsidRDefault="0026572B">
            <w:pPr>
              <w:jc w:val="center"/>
            </w:pPr>
          </w:p>
        </w:tc>
        <w:tc>
          <w:tcPr>
            <w:tcW w:w="849" w:type="dxa"/>
          </w:tcPr>
          <w:p w:rsidR="0026572B" w:rsidRDefault="0026572B">
            <w:pPr>
              <w:jc w:val="center"/>
            </w:pPr>
          </w:p>
        </w:tc>
        <w:tc>
          <w:tcPr>
            <w:tcW w:w="742" w:type="dxa"/>
          </w:tcPr>
          <w:p w:rsidR="0026572B" w:rsidRDefault="0026572B">
            <w:pPr>
              <w:jc w:val="center"/>
            </w:pPr>
          </w:p>
        </w:tc>
        <w:tc>
          <w:tcPr>
            <w:tcW w:w="740" w:type="dxa"/>
          </w:tcPr>
          <w:p w:rsidR="0026572B" w:rsidRDefault="0026572B">
            <w:pPr>
              <w:jc w:val="center"/>
            </w:pPr>
          </w:p>
        </w:tc>
        <w:tc>
          <w:tcPr>
            <w:tcW w:w="740" w:type="dxa"/>
          </w:tcPr>
          <w:p w:rsidR="0026572B" w:rsidRDefault="0026572B">
            <w:pPr>
              <w:jc w:val="center"/>
            </w:pPr>
          </w:p>
        </w:tc>
        <w:tc>
          <w:tcPr>
            <w:tcW w:w="740" w:type="dxa"/>
          </w:tcPr>
          <w:p w:rsidR="0026572B" w:rsidRDefault="0026572B">
            <w:pPr>
              <w:jc w:val="center"/>
            </w:pPr>
          </w:p>
        </w:tc>
        <w:tc>
          <w:tcPr>
            <w:tcW w:w="742" w:type="dxa"/>
          </w:tcPr>
          <w:p w:rsidR="0026572B" w:rsidRDefault="0026572B">
            <w:pPr>
              <w:jc w:val="center"/>
            </w:pPr>
          </w:p>
        </w:tc>
      </w:tr>
      <w:tr w:rsidR="0026572B">
        <w:trPr>
          <w:trHeight w:val="371"/>
        </w:trPr>
        <w:tc>
          <w:tcPr>
            <w:tcW w:w="610" w:type="dxa"/>
            <w:vAlign w:val="center"/>
          </w:tcPr>
          <w:p w:rsidR="0026572B" w:rsidRDefault="003348E5">
            <w:pPr>
              <w:jc w:val="center"/>
            </w:pPr>
            <w:r>
              <w:t>2</w:t>
            </w:r>
          </w:p>
        </w:tc>
        <w:tc>
          <w:tcPr>
            <w:tcW w:w="1277" w:type="dxa"/>
            <w:vAlign w:val="center"/>
          </w:tcPr>
          <w:p w:rsidR="0026572B" w:rsidRDefault="0026572B">
            <w:pPr>
              <w:jc w:val="center"/>
            </w:pPr>
          </w:p>
        </w:tc>
        <w:tc>
          <w:tcPr>
            <w:tcW w:w="739" w:type="dxa"/>
            <w:vAlign w:val="center"/>
          </w:tcPr>
          <w:p w:rsidR="0026572B" w:rsidRDefault="0026572B">
            <w:pPr>
              <w:jc w:val="center"/>
            </w:pPr>
          </w:p>
        </w:tc>
        <w:tc>
          <w:tcPr>
            <w:tcW w:w="739" w:type="dxa"/>
            <w:vAlign w:val="center"/>
          </w:tcPr>
          <w:p w:rsidR="0026572B" w:rsidRDefault="0026572B">
            <w:pPr>
              <w:jc w:val="center"/>
            </w:pPr>
          </w:p>
        </w:tc>
        <w:tc>
          <w:tcPr>
            <w:tcW w:w="739" w:type="dxa"/>
            <w:vAlign w:val="center"/>
          </w:tcPr>
          <w:p w:rsidR="0026572B" w:rsidRDefault="0026572B">
            <w:pPr>
              <w:jc w:val="center"/>
            </w:pPr>
          </w:p>
        </w:tc>
        <w:tc>
          <w:tcPr>
            <w:tcW w:w="741" w:type="dxa"/>
            <w:vAlign w:val="center"/>
          </w:tcPr>
          <w:p w:rsidR="0026572B" w:rsidRDefault="0026572B">
            <w:pPr>
              <w:jc w:val="center"/>
            </w:pPr>
          </w:p>
        </w:tc>
        <w:tc>
          <w:tcPr>
            <w:tcW w:w="739" w:type="dxa"/>
            <w:vAlign w:val="center"/>
          </w:tcPr>
          <w:p w:rsidR="0026572B" w:rsidRDefault="0026572B">
            <w:pPr>
              <w:jc w:val="center"/>
            </w:pPr>
          </w:p>
        </w:tc>
        <w:tc>
          <w:tcPr>
            <w:tcW w:w="740" w:type="dxa"/>
          </w:tcPr>
          <w:p w:rsidR="0026572B" w:rsidRDefault="0026572B">
            <w:pPr>
              <w:jc w:val="center"/>
            </w:pPr>
          </w:p>
        </w:tc>
        <w:tc>
          <w:tcPr>
            <w:tcW w:w="740" w:type="dxa"/>
          </w:tcPr>
          <w:p w:rsidR="0026572B" w:rsidRDefault="0026572B">
            <w:pPr>
              <w:jc w:val="center"/>
            </w:pPr>
          </w:p>
        </w:tc>
        <w:tc>
          <w:tcPr>
            <w:tcW w:w="742" w:type="dxa"/>
          </w:tcPr>
          <w:p w:rsidR="0026572B" w:rsidRDefault="0026572B">
            <w:pPr>
              <w:jc w:val="center"/>
            </w:pPr>
          </w:p>
        </w:tc>
        <w:tc>
          <w:tcPr>
            <w:tcW w:w="743" w:type="dxa"/>
          </w:tcPr>
          <w:p w:rsidR="0026572B" w:rsidRDefault="0026572B">
            <w:pPr>
              <w:jc w:val="center"/>
            </w:pPr>
          </w:p>
        </w:tc>
        <w:tc>
          <w:tcPr>
            <w:tcW w:w="877" w:type="dxa"/>
          </w:tcPr>
          <w:p w:rsidR="0026572B" w:rsidRDefault="0026572B">
            <w:pPr>
              <w:jc w:val="center"/>
            </w:pPr>
          </w:p>
        </w:tc>
        <w:tc>
          <w:tcPr>
            <w:tcW w:w="849" w:type="dxa"/>
          </w:tcPr>
          <w:p w:rsidR="0026572B" w:rsidRDefault="0026572B">
            <w:pPr>
              <w:jc w:val="center"/>
            </w:pPr>
          </w:p>
        </w:tc>
        <w:tc>
          <w:tcPr>
            <w:tcW w:w="742" w:type="dxa"/>
          </w:tcPr>
          <w:p w:rsidR="0026572B" w:rsidRDefault="0026572B">
            <w:pPr>
              <w:jc w:val="center"/>
            </w:pPr>
          </w:p>
        </w:tc>
        <w:tc>
          <w:tcPr>
            <w:tcW w:w="740" w:type="dxa"/>
          </w:tcPr>
          <w:p w:rsidR="0026572B" w:rsidRDefault="0026572B">
            <w:pPr>
              <w:jc w:val="center"/>
            </w:pPr>
          </w:p>
        </w:tc>
        <w:tc>
          <w:tcPr>
            <w:tcW w:w="740" w:type="dxa"/>
          </w:tcPr>
          <w:p w:rsidR="0026572B" w:rsidRDefault="0026572B">
            <w:pPr>
              <w:jc w:val="center"/>
            </w:pPr>
          </w:p>
        </w:tc>
        <w:tc>
          <w:tcPr>
            <w:tcW w:w="740" w:type="dxa"/>
          </w:tcPr>
          <w:p w:rsidR="0026572B" w:rsidRDefault="0026572B">
            <w:pPr>
              <w:jc w:val="center"/>
            </w:pPr>
          </w:p>
        </w:tc>
        <w:tc>
          <w:tcPr>
            <w:tcW w:w="742" w:type="dxa"/>
          </w:tcPr>
          <w:p w:rsidR="0026572B" w:rsidRDefault="0026572B">
            <w:pPr>
              <w:jc w:val="center"/>
            </w:pPr>
          </w:p>
        </w:tc>
      </w:tr>
      <w:tr w:rsidR="0026572B">
        <w:trPr>
          <w:trHeight w:val="371"/>
        </w:trPr>
        <w:tc>
          <w:tcPr>
            <w:tcW w:w="610" w:type="dxa"/>
            <w:vAlign w:val="center"/>
          </w:tcPr>
          <w:p w:rsidR="0026572B" w:rsidRDefault="003348E5">
            <w:pPr>
              <w:jc w:val="center"/>
            </w:pPr>
            <w:r>
              <w:t>3</w:t>
            </w:r>
          </w:p>
        </w:tc>
        <w:tc>
          <w:tcPr>
            <w:tcW w:w="1277" w:type="dxa"/>
            <w:vAlign w:val="center"/>
          </w:tcPr>
          <w:p w:rsidR="0026572B" w:rsidRDefault="0026572B">
            <w:pPr>
              <w:jc w:val="center"/>
            </w:pPr>
          </w:p>
        </w:tc>
        <w:tc>
          <w:tcPr>
            <w:tcW w:w="739" w:type="dxa"/>
            <w:vAlign w:val="center"/>
          </w:tcPr>
          <w:p w:rsidR="0026572B" w:rsidRDefault="0026572B">
            <w:pPr>
              <w:jc w:val="center"/>
            </w:pPr>
          </w:p>
        </w:tc>
        <w:tc>
          <w:tcPr>
            <w:tcW w:w="739" w:type="dxa"/>
            <w:vAlign w:val="center"/>
          </w:tcPr>
          <w:p w:rsidR="0026572B" w:rsidRDefault="0026572B">
            <w:pPr>
              <w:jc w:val="center"/>
            </w:pPr>
          </w:p>
        </w:tc>
        <w:tc>
          <w:tcPr>
            <w:tcW w:w="739" w:type="dxa"/>
            <w:vAlign w:val="center"/>
          </w:tcPr>
          <w:p w:rsidR="0026572B" w:rsidRDefault="0026572B">
            <w:pPr>
              <w:jc w:val="center"/>
            </w:pPr>
          </w:p>
        </w:tc>
        <w:tc>
          <w:tcPr>
            <w:tcW w:w="741" w:type="dxa"/>
            <w:vAlign w:val="center"/>
          </w:tcPr>
          <w:p w:rsidR="0026572B" w:rsidRDefault="0026572B">
            <w:pPr>
              <w:jc w:val="center"/>
            </w:pPr>
          </w:p>
        </w:tc>
        <w:tc>
          <w:tcPr>
            <w:tcW w:w="739" w:type="dxa"/>
            <w:vAlign w:val="center"/>
          </w:tcPr>
          <w:p w:rsidR="0026572B" w:rsidRDefault="0026572B">
            <w:pPr>
              <w:jc w:val="center"/>
            </w:pPr>
          </w:p>
        </w:tc>
        <w:tc>
          <w:tcPr>
            <w:tcW w:w="740" w:type="dxa"/>
          </w:tcPr>
          <w:p w:rsidR="0026572B" w:rsidRDefault="0026572B">
            <w:pPr>
              <w:jc w:val="center"/>
            </w:pPr>
          </w:p>
        </w:tc>
        <w:tc>
          <w:tcPr>
            <w:tcW w:w="740" w:type="dxa"/>
          </w:tcPr>
          <w:p w:rsidR="0026572B" w:rsidRDefault="0026572B">
            <w:pPr>
              <w:jc w:val="center"/>
            </w:pPr>
          </w:p>
        </w:tc>
        <w:tc>
          <w:tcPr>
            <w:tcW w:w="742" w:type="dxa"/>
          </w:tcPr>
          <w:p w:rsidR="0026572B" w:rsidRDefault="0026572B">
            <w:pPr>
              <w:jc w:val="center"/>
            </w:pPr>
          </w:p>
        </w:tc>
        <w:tc>
          <w:tcPr>
            <w:tcW w:w="743" w:type="dxa"/>
          </w:tcPr>
          <w:p w:rsidR="0026572B" w:rsidRDefault="0026572B">
            <w:pPr>
              <w:jc w:val="center"/>
            </w:pPr>
          </w:p>
        </w:tc>
        <w:tc>
          <w:tcPr>
            <w:tcW w:w="877" w:type="dxa"/>
          </w:tcPr>
          <w:p w:rsidR="0026572B" w:rsidRDefault="0026572B">
            <w:pPr>
              <w:jc w:val="center"/>
            </w:pPr>
          </w:p>
        </w:tc>
        <w:tc>
          <w:tcPr>
            <w:tcW w:w="849" w:type="dxa"/>
          </w:tcPr>
          <w:p w:rsidR="0026572B" w:rsidRDefault="0026572B">
            <w:pPr>
              <w:jc w:val="center"/>
            </w:pPr>
          </w:p>
        </w:tc>
        <w:tc>
          <w:tcPr>
            <w:tcW w:w="742" w:type="dxa"/>
          </w:tcPr>
          <w:p w:rsidR="0026572B" w:rsidRDefault="0026572B">
            <w:pPr>
              <w:jc w:val="center"/>
            </w:pPr>
          </w:p>
        </w:tc>
        <w:tc>
          <w:tcPr>
            <w:tcW w:w="740" w:type="dxa"/>
          </w:tcPr>
          <w:p w:rsidR="0026572B" w:rsidRDefault="0026572B">
            <w:pPr>
              <w:jc w:val="center"/>
            </w:pPr>
          </w:p>
        </w:tc>
        <w:tc>
          <w:tcPr>
            <w:tcW w:w="740" w:type="dxa"/>
          </w:tcPr>
          <w:p w:rsidR="0026572B" w:rsidRDefault="0026572B">
            <w:pPr>
              <w:jc w:val="center"/>
            </w:pPr>
          </w:p>
        </w:tc>
        <w:tc>
          <w:tcPr>
            <w:tcW w:w="740" w:type="dxa"/>
          </w:tcPr>
          <w:p w:rsidR="0026572B" w:rsidRDefault="0026572B">
            <w:pPr>
              <w:jc w:val="center"/>
            </w:pPr>
          </w:p>
        </w:tc>
        <w:tc>
          <w:tcPr>
            <w:tcW w:w="742" w:type="dxa"/>
          </w:tcPr>
          <w:p w:rsidR="0026572B" w:rsidRDefault="0026572B">
            <w:pPr>
              <w:jc w:val="center"/>
            </w:pPr>
          </w:p>
        </w:tc>
      </w:tr>
      <w:tr w:rsidR="0026572B">
        <w:trPr>
          <w:trHeight w:val="358"/>
        </w:trPr>
        <w:tc>
          <w:tcPr>
            <w:tcW w:w="610" w:type="dxa"/>
            <w:vAlign w:val="center"/>
          </w:tcPr>
          <w:p w:rsidR="0026572B" w:rsidRDefault="003348E5">
            <w:pPr>
              <w:jc w:val="center"/>
            </w:pPr>
            <w:r>
              <w:t>4</w:t>
            </w:r>
          </w:p>
        </w:tc>
        <w:tc>
          <w:tcPr>
            <w:tcW w:w="1277" w:type="dxa"/>
            <w:vAlign w:val="center"/>
          </w:tcPr>
          <w:p w:rsidR="0026572B" w:rsidRDefault="0026572B">
            <w:pPr>
              <w:jc w:val="center"/>
            </w:pPr>
          </w:p>
        </w:tc>
        <w:tc>
          <w:tcPr>
            <w:tcW w:w="739" w:type="dxa"/>
            <w:vAlign w:val="center"/>
          </w:tcPr>
          <w:p w:rsidR="0026572B" w:rsidRDefault="0026572B">
            <w:pPr>
              <w:jc w:val="center"/>
            </w:pPr>
          </w:p>
        </w:tc>
        <w:tc>
          <w:tcPr>
            <w:tcW w:w="739" w:type="dxa"/>
            <w:vAlign w:val="center"/>
          </w:tcPr>
          <w:p w:rsidR="0026572B" w:rsidRDefault="0026572B">
            <w:pPr>
              <w:jc w:val="center"/>
            </w:pPr>
          </w:p>
        </w:tc>
        <w:tc>
          <w:tcPr>
            <w:tcW w:w="739" w:type="dxa"/>
            <w:vAlign w:val="center"/>
          </w:tcPr>
          <w:p w:rsidR="0026572B" w:rsidRDefault="0026572B">
            <w:pPr>
              <w:jc w:val="center"/>
            </w:pPr>
          </w:p>
        </w:tc>
        <w:tc>
          <w:tcPr>
            <w:tcW w:w="741" w:type="dxa"/>
            <w:vAlign w:val="center"/>
          </w:tcPr>
          <w:p w:rsidR="0026572B" w:rsidRDefault="0026572B">
            <w:pPr>
              <w:jc w:val="center"/>
            </w:pPr>
          </w:p>
        </w:tc>
        <w:tc>
          <w:tcPr>
            <w:tcW w:w="739" w:type="dxa"/>
            <w:vAlign w:val="center"/>
          </w:tcPr>
          <w:p w:rsidR="0026572B" w:rsidRDefault="0026572B">
            <w:pPr>
              <w:jc w:val="center"/>
            </w:pPr>
          </w:p>
        </w:tc>
        <w:tc>
          <w:tcPr>
            <w:tcW w:w="740" w:type="dxa"/>
          </w:tcPr>
          <w:p w:rsidR="0026572B" w:rsidRDefault="0026572B">
            <w:pPr>
              <w:jc w:val="center"/>
            </w:pPr>
          </w:p>
        </w:tc>
        <w:tc>
          <w:tcPr>
            <w:tcW w:w="740" w:type="dxa"/>
          </w:tcPr>
          <w:p w:rsidR="0026572B" w:rsidRDefault="0026572B">
            <w:pPr>
              <w:jc w:val="center"/>
            </w:pPr>
          </w:p>
        </w:tc>
        <w:tc>
          <w:tcPr>
            <w:tcW w:w="742" w:type="dxa"/>
          </w:tcPr>
          <w:p w:rsidR="0026572B" w:rsidRDefault="0026572B">
            <w:pPr>
              <w:jc w:val="center"/>
            </w:pPr>
          </w:p>
        </w:tc>
        <w:tc>
          <w:tcPr>
            <w:tcW w:w="743" w:type="dxa"/>
          </w:tcPr>
          <w:p w:rsidR="0026572B" w:rsidRDefault="0026572B">
            <w:pPr>
              <w:jc w:val="center"/>
            </w:pPr>
          </w:p>
        </w:tc>
        <w:tc>
          <w:tcPr>
            <w:tcW w:w="877" w:type="dxa"/>
          </w:tcPr>
          <w:p w:rsidR="0026572B" w:rsidRDefault="0026572B">
            <w:pPr>
              <w:jc w:val="center"/>
            </w:pPr>
          </w:p>
        </w:tc>
        <w:tc>
          <w:tcPr>
            <w:tcW w:w="849" w:type="dxa"/>
          </w:tcPr>
          <w:p w:rsidR="0026572B" w:rsidRDefault="0026572B">
            <w:pPr>
              <w:jc w:val="center"/>
            </w:pPr>
          </w:p>
        </w:tc>
        <w:tc>
          <w:tcPr>
            <w:tcW w:w="742" w:type="dxa"/>
          </w:tcPr>
          <w:p w:rsidR="0026572B" w:rsidRDefault="0026572B">
            <w:pPr>
              <w:jc w:val="center"/>
            </w:pPr>
          </w:p>
        </w:tc>
        <w:tc>
          <w:tcPr>
            <w:tcW w:w="740" w:type="dxa"/>
          </w:tcPr>
          <w:p w:rsidR="0026572B" w:rsidRDefault="0026572B">
            <w:pPr>
              <w:jc w:val="center"/>
            </w:pPr>
          </w:p>
        </w:tc>
        <w:tc>
          <w:tcPr>
            <w:tcW w:w="740" w:type="dxa"/>
          </w:tcPr>
          <w:p w:rsidR="0026572B" w:rsidRDefault="0026572B">
            <w:pPr>
              <w:jc w:val="center"/>
            </w:pPr>
          </w:p>
        </w:tc>
        <w:tc>
          <w:tcPr>
            <w:tcW w:w="740" w:type="dxa"/>
          </w:tcPr>
          <w:p w:rsidR="0026572B" w:rsidRDefault="0026572B">
            <w:pPr>
              <w:jc w:val="center"/>
            </w:pPr>
          </w:p>
        </w:tc>
        <w:tc>
          <w:tcPr>
            <w:tcW w:w="742" w:type="dxa"/>
          </w:tcPr>
          <w:p w:rsidR="0026572B" w:rsidRDefault="0026572B">
            <w:pPr>
              <w:jc w:val="center"/>
            </w:pPr>
          </w:p>
        </w:tc>
      </w:tr>
      <w:tr w:rsidR="0026572B">
        <w:trPr>
          <w:trHeight w:val="358"/>
        </w:trPr>
        <w:tc>
          <w:tcPr>
            <w:tcW w:w="610" w:type="dxa"/>
            <w:vAlign w:val="center"/>
          </w:tcPr>
          <w:p w:rsidR="0026572B" w:rsidRDefault="003348E5">
            <w:pPr>
              <w:jc w:val="center"/>
            </w:pPr>
            <w:r>
              <w:t>5</w:t>
            </w:r>
          </w:p>
        </w:tc>
        <w:tc>
          <w:tcPr>
            <w:tcW w:w="1277" w:type="dxa"/>
            <w:vAlign w:val="center"/>
          </w:tcPr>
          <w:p w:rsidR="0026572B" w:rsidRDefault="0026572B">
            <w:pPr>
              <w:jc w:val="center"/>
            </w:pPr>
          </w:p>
        </w:tc>
        <w:tc>
          <w:tcPr>
            <w:tcW w:w="739" w:type="dxa"/>
            <w:vAlign w:val="center"/>
          </w:tcPr>
          <w:p w:rsidR="0026572B" w:rsidRDefault="0026572B">
            <w:pPr>
              <w:jc w:val="center"/>
            </w:pPr>
          </w:p>
        </w:tc>
        <w:tc>
          <w:tcPr>
            <w:tcW w:w="739" w:type="dxa"/>
            <w:vAlign w:val="center"/>
          </w:tcPr>
          <w:p w:rsidR="0026572B" w:rsidRDefault="0026572B">
            <w:pPr>
              <w:jc w:val="center"/>
            </w:pPr>
          </w:p>
        </w:tc>
        <w:tc>
          <w:tcPr>
            <w:tcW w:w="739" w:type="dxa"/>
            <w:vAlign w:val="center"/>
          </w:tcPr>
          <w:p w:rsidR="0026572B" w:rsidRDefault="0026572B">
            <w:pPr>
              <w:jc w:val="center"/>
            </w:pPr>
          </w:p>
        </w:tc>
        <w:tc>
          <w:tcPr>
            <w:tcW w:w="741" w:type="dxa"/>
            <w:vAlign w:val="center"/>
          </w:tcPr>
          <w:p w:rsidR="0026572B" w:rsidRDefault="0026572B">
            <w:pPr>
              <w:jc w:val="center"/>
            </w:pPr>
          </w:p>
        </w:tc>
        <w:tc>
          <w:tcPr>
            <w:tcW w:w="739" w:type="dxa"/>
            <w:vAlign w:val="center"/>
          </w:tcPr>
          <w:p w:rsidR="0026572B" w:rsidRDefault="0026572B">
            <w:pPr>
              <w:jc w:val="center"/>
            </w:pPr>
          </w:p>
        </w:tc>
        <w:tc>
          <w:tcPr>
            <w:tcW w:w="740" w:type="dxa"/>
          </w:tcPr>
          <w:p w:rsidR="0026572B" w:rsidRDefault="0026572B">
            <w:pPr>
              <w:jc w:val="center"/>
            </w:pPr>
          </w:p>
        </w:tc>
        <w:tc>
          <w:tcPr>
            <w:tcW w:w="740" w:type="dxa"/>
          </w:tcPr>
          <w:p w:rsidR="0026572B" w:rsidRDefault="0026572B">
            <w:pPr>
              <w:jc w:val="center"/>
            </w:pPr>
          </w:p>
        </w:tc>
        <w:tc>
          <w:tcPr>
            <w:tcW w:w="742" w:type="dxa"/>
          </w:tcPr>
          <w:p w:rsidR="0026572B" w:rsidRDefault="0026572B">
            <w:pPr>
              <w:jc w:val="center"/>
            </w:pPr>
          </w:p>
        </w:tc>
        <w:tc>
          <w:tcPr>
            <w:tcW w:w="743" w:type="dxa"/>
          </w:tcPr>
          <w:p w:rsidR="0026572B" w:rsidRDefault="0026572B">
            <w:pPr>
              <w:jc w:val="center"/>
            </w:pPr>
          </w:p>
        </w:tc>
        <w:tc>
          <w:tcPr>
            <w:tcW w:w="877" w:type="dxa"/>
          </w:tcPr>
          <w:p w:rsidR="0026572B" w:rsidRDefault="0026572B">
            <w:pPr>
              <w:jc w:val="center"/>
            </w:pPr>
          </w:p>
        </w:tc>
        <w:tc>
          <w:tcPr>
            <w:tcW w:w="849" w:type="dxa"/>
          </w:tcPr>
          <w:p w:rsidR="0026572B" w:rsidRDefault="0026572B">
            <w:pPr>
              <w:jc w:val="center"/>
            </w:pPr>
          </w:p>
        </w:tc>
        <w:tc>
          <w:tcPr>
            <w:tcW w:w="742" w:type="dxa"/>
          </w:tcPr>
          <w:p w:rsidR="0026572B" w:rsidRDefault="0026572B">
            <w:pPr>
              <w:jc w:val="center"/>
            </w:pPr>
          </w:p>
        </w:tc>
        <w:tc>
          <w:tcPr>
            <w:tcW w:w="740" w:type="dxa"/>
          </w:tcPr>
          <w:p w:rsidR="0026572B" w:rsidRDefault="0026572B">
            <w:pPr>
              <w:jc w:val="center"/>
            </w:pPr>
          </w:p>
        </w:tc>
        <w:tc>
          <w:tcPr>
            <w:tcW w:w="740" w:type="dxa"/>
          </w:tcPr>
          <w:p w:rsidR="0026572B" w:rsidRDefault="0026572B">
            <w:pPr>
              <w:jc w:val="center"/>
            </w:pPr>
          </w:p>
        </w:tc>
        <w:tc>
          <w:tcPr>
            <w:tcW w:w="740" w:type="dxa"/>
          </w:tcPr>
          <w:p w:rsidR="0026572B" w:rsidRDefault="0026572B">
            <w:pPr>
              <w:jc w:val="center"/>
            </w:pPr>
          </w:p>
        </w:tc>
        <w:tc>
          <w:tcPr>
            <w:tcW w:w="742" w:type="dxa"/>
          </w:tcPr>
          <w:p w:rsidR="0026572B" w:rsidRDefault="0026572B">
            <w:pPr>
              <w:jc w:val="center"/>
            </w:pPr>
          </w:p>
        </w:tc>
      </w:tr>
    </w:tbl>
    <w:p w:rsidR="0026572B" w:rsidRDefault="003348E5">
      <w:pPr>
        <w:rPr>
          <w:rFonts w:cs="Times New Roman"/>
          <w:sz w:val="28"/>
          <w:szCs w:val="28"/>
        </w:rPr>
      </w:pPr>
      <w:r>
        <w:rPr>
          <w:rFonts w:cs="宋体" w:hint="eastAsia"/>
          <w:sz w:val="28"/>
          <w:szCs w:val="28"/>
        </w:rPr>
        <w:t>填表日期：经办人：联系电话：电子邮箱：</w:t>
      </w:r>
    </w:p>
    <w:p w:rsidR="0026572B" w:rsidRDefault="003348E5">
      <w:pPr>
        <w:spacing w:line="500" w:lineRule="exact"/>
        <w:rPr>
          <w:rFonts w:ascii="楷体_GB2312" w:eastAsia="楷体_GB2312" w:hAnsi="楷体_GB2312" w:cs="Times New Roman"/>
          <w:sz w:val="32"/>
          <w:szCs w:val="32"/>
        </w:rPr>
      </w:pPr>
      <w:r>
        <w:rPr>
          <w:rFonts w:ascii="楷体_GB2312" w:eastAsia="楷体_GB2312" w:hAnsi="楷体_GB2312" w:cs="楷体_GB2312" w:hint="eastAsia"/>
          <w:sz w:val="32"/>
          <w:szCs w:val="32"/>
        </w:rPr>
        <w:lastRenderedPageBreak/>
        <w:t>模板</w:t>
      </w:r>
      <w:r>
        <w:rPr>
          <w:rFonts w:ascii="楷体_GB2312" w:eastAsia="楷体_GB2312" w:hAnsi="楷体_GB2312" w:cs="楷体_GB2312"/>
          <w:sz w:val="32"/>
          <w:szCs w:val="32"/>
        </w:rPr>
        <w:t xml:space="preserve">8  </w:t>
      </w:r>
      <w:r>
        <w:rPr>
          <w:rFonts w:ascii="楷体_GB2312" w:eastAsia="楷体_GB2312" w:hAnsi="楷体_GB2312" w:cs="楷体_GB2312" w:hint="eastAsia"/>
          <w:sz w:val="32"/>
          <w:szCs w:val="32"/>
        </w:rPr>
        <w:t>气瓶基本情况汇总表</w:t>
      </w:r>
    </w:p>
    <w:p w:rsidR="0026572B" w:rsidRDefault="0026572B">
      <w:pPr>
        <w:spacing w:line="500" w:lineRule="exact"/>
        <w:rPr>
          <w:rFonts w:ascii="楷体_GB2312" w:eastAsia="楷体_GB2312" w:hAnsi="楷体_GB2312" w:cs="Times New Roman"/>
          <w:b/>
          <w:bCs/>
          <w:sz w:val="32"/>
          <w:szCs w:val="32"/>
        </w:rPr>
      </w:pPr>
    </w:p>
    <w:p w:rsidR="0026572B" w:rsidRDefault="003348E5">
      <w:pPr>
        <w:spacing w:line="240" w:lineRule="atLeast"/>
        <w:jc w:val="center"/>
        <w:rPr>
          <w:rFonts w:cs="Times New Roman"/>
          <w:sz w:val="28"/>
          <w:szCs w:val="28"/>
        </w:rPr>
      </w:pPr>
      <w:r>
        <w:rPr>
          <w:rFonts w:cs="宋体" w:hint="eastAsia"/>
          <w:sz w:val="28"/>
          <w:szCs w:val="28"/>
        </w:rPr>
        <w:t>气瓶基本信息汇总表</w:t>
      </w:r>
    </w:p>
    <w:p w:rsidR="0026572B" w:rsidRDefault="003348E5">
      <w:pPr>
        <w:rPr>
          <w:rFonts w:cs="Times New Roman"/>
          <w:sz w:val="28"/>
          <w:szCs w:val="28"/>
        </w:rPr>
      </w:pPr>
      <w:r>
        <w:rPr>
          <w:rFonts w:cs="宋体" w:hint="eastAsia"/>
          <w:sz w:val="28"/>
          <w:szCs w:val="28"/>
        </w:rPr>
        <w:t>使用单位：</w:t>
      </w:r>
      <w:r>
        <w:rPr>
          <w:sz w:val="28"/>
          <w:szCs w:val="28"/>
        </w:rPr>
        <w:t>(</w:t>
      </w:r>
      <w:r>
        <w:rPr>
          <w:rFonts w:cs="宋体" w:hint="eastAsia"/>
          <w:sz w:val="28"/>
          <w:szCs w:val="28"/>
        </w:rPr>
        <w:t>加盖使用单位公章</w:t>
      </w:r>
      <w:r>
        <w:rPr>
          <w:sz w:val="28"/>
          <w:szCs w:val="28"/>
        </w:rPr>
        <w:t xml:space="preserve">)                                              </w:t>
      </w:r>
      <w:r>
        <w:rPr>
          <w:rFonts w:cs="宋体" w:hint="eastAsia"/>
          <w:sz w:val="28"/>
          <w:szCs w:val="28"/>
        </w:rPr>
        <w:t>共页第页</w:t>
      </w:r>
    </w:p>
    <w:tbl>
      <w:tblPr>
        <w:tblW w:w="140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7"/>
        <w:gridCol w:w="995"/>
        <w:gridCol w:w="994"/>
        <w:gridCol w:w="852"/>
        <w:gridCol w:w="1886"/>
        <w:gridCol w:w="1082"/>
        <w:gridCol w:w="1081"/>
        <w:gridCol w:w="1082"/>
        <w:gridCol w:w="1081"/>
        <w:gridCol w:w="1081"/>
        <w:gridCol w:w="1082"/>
        <w:gridCol w:w="1081"/>
        <w:gridCol w:w="1082"/>
      </w:tblGrid>
      <w:tr w:rsidR="0026572B">
        <w:trPr>
          <w:trHeight w:val="398"/>
        </w:trPr>
        <w:tc>
          <w:tcPr>
            <w:tcW w:w="677" w:type="dxa"/>
            <w:vAlign w:val="center"/>
          </w:tcPr>
          <w:p w:rsidR="0026572B" w:rsidRDefault="003348E5">
            <w:pPr>
              <w:jc w:val="center"/>
              <w:rPr>
                <w:rFonts w:cs="Times New Roman"/>
                <w:sz w:val="24"/>
                <w:szCs w:val="24"/>
              </w:rPr>
            </w:pPr>
            <w:r>
              <w:rPr>
                <w:rFonts w:cs="宋体" w:hint="eastAsia"/>
                <w:sz w:val="24"/>
                <w:szCs w:val="24"/>
              </w:rPr>
              <w:t>序号</w:t>
            </w:r>
          </w:p>
        </w:tc>
        <w:tc>
          <w:tcPr>
            <w:tcW w:w="995" w:type="dxa"/>
            <w:vAlign w:val="center"/>
          </w:tcPr>
          <w:p w:rsidR="0026572B" w:rsidRDefault="003348E5">
            <w:pPr>
              <w:jc w:val="center"/>
              <w:rPr>
                <w:rFonts w:cs="Times New Roman"/>
                <w:sz w:val="24"/>
                <w:szCs w:val="24"/>
              </w:rPr>
            </w:pPr>
            <w:r>
              <w:rPr>
                <w:rFonts w:cs="宋体" w:hint="eastAsia"/>
                <w:sz w:val="24"/>
                <w:szCs w:val="24"/>
              </w:rPr>
              <w:t>设备</w:t>
            </w:r>
          </w:p>
          <w:p w:rsidR="0026572B" w:rsidRDefault="003348E5">
            <w:pPr>
              <w:jc w:val="center"/>
              <w:rPr>
                <w:rFonts w:cs="Times New Roman"/>
                <w:sz w:val="24"/>
                <w:szCs w:val="24"/>
              </w:rPr>
            </w:pPr>
            <w:r>
              <w:rPr>
                <w:rFonts w:cs="宋体" w:hint="eastAsia"/>
                <w:sz w:val="24"/>
                <w:szCs w:val="24"/>
              </w:rPr>
              <w:t>品种</w:t>
            </w:r>
          </w:p>
        </w:tc>
        <w:tc>
          <w:tcPr>
            <w:tcW w:w="994" w:type="dxa"/>
            <w:vAlign w:val="center"/>
          </w:tcPr>
          <w:p w:rsidR="0026572B" w:rsidRDefault="003348E5">
            <w:pPr>
              <w:jc w:val="center"/>
              <w:rPr>
                <w:rFonts w:cs="Times New Roman"/>
                <w:sz w:val="24"/>
                <w:szCs w:val="24"/>
              </w:rPr>
            </w:pPr>
            <w:r>
              <w:rPr>
                <w:rFonts w:cs="宋体" w:hint="eastAsia"/>
                <w:sz w:val="24"/>
                <w:szCs w:val="24"/>
              </w:rPr>
              <w:t>产品</w:t>
            </w:r>
          </w:p>
          <w:p w:rsidR="0026572B" w:rsidRDefault="003348E5">
            <w:pPr>
              <w:jc w:val="center"/>
              <w:rPr>
                <w:rFonts w:cs="Times New Roman"/>
                <w:sz w:val="24"/>
                <w:szCs w:val="24"/>
              </w:rPr>
            </w:pPr>
            <w:r>
              <w:rPr>
                <w:rFonts w:cs="宋体" w:hint="eastAsia"/>
                <w:sz w:val="24"/>
                <w:szCs w:val="24"/>
              </w:rPr>
              <w:t>编号</w:t>
            </w:r>
          </w:p>
        </w:tc>
        <w:tc>
          <w:tcPr>
            <w:tcW w:w="852" w:type="dxa"/>
            <w:vAlign w:val="center"/>
          </w:tcPr>
          <w:p w:rsidR="0026572B" w:rsidRDefault="003348E5">
            <w:pPr>
              <w:jc w:val="center"/>
              <w:rPr>
                <w:rFonts w:cs="Times New Roman"/>
                <w:sz w:val="24"/>
                <w:szCs w:val="24"/>
              </w:rPr>
            </w:pPr>
            <w:r>
              <w:rPr>
                <w:rFonts w:cs="宋体" w:hint="eastAsia"/>
                <w:sz w:val="24"/>
                <w:szCs w:val="24"/>
              </w:rPr>
              <w:t>充装</w:t>
            </w:r>
          </w:p>
          <w:p w:rsidR="0026572B" w:rsidRDefault="003348E5">
            <w:pPr>
              <w:jc w:val="center"/>
              <w:rPr>
                <w:rFonts w:cs="Times New Roman"/>
                <w:sz w:val="24"/>
                <w:szCs w:val="24"/>
              </w:rPr>
            </w:pPr>
            <w:r>
              <w:rPr>
                <w:rFonts w:cs="宋体" w:hint="eastAsia"/>
                <w:sz w:val="24"/>
                <w:szCs w:val="24"/>
              </w:rPr>
              <w:t>介质</w:t>
            </w:r>
          </w:p>
        </w:tc>
        <w:tc>
          <w:tcPr>
            <w:tcW w:w="1886" w:type="dxa"/>
            <w:vAlign w:val="center"/>
          </w:tcPr>
          <w:p w:rsidR="0026572B" w:rsidRDefault="003348E5">
            <w:pPr>
              <w:jc w:val="center"/>
              <w:rPr>
                <w:rFonts w:cs="Times New Roman"/>
                <w:sz w:val="24"/>
                <w:szCs w:val="24"/>
              </w:rPr>
            </w:pPr>
            <w:r>
              <w:rPr>
                <w:rFonts w:cs="宋体" w:hint="eastAsia"/>
                <w:sz w:val="24"/>
                <w:szCs w:val="24"/>
              </w:rPr>
              <w:t>制造单位</w:t>
            </w:r>
          </w:p>
        </w:tc>
        <w:tc>
          <w:tcPr>
            <w:tcW w:w="1082" w:type="dxa"/>
            <w:vAlign w:val="center"/>
          </w:tcPr>
          <w:p w:rsidR="0026572B" w:rsidRDefault="003348E5">
            <w:pPr>
              <w:jc w:val="center"/>
              <w:rPr>
                <w:rFonts w:cs="Times New Roman"/>
                <w:sz w:val="24"/>
                <w:szCs w:val="24"/>
              </w:rPr>
            </w:pPr>
            <w:r>
              <w:rPr>
                <w:rFonts w:cs="宋体" w:hint="eastAsia"/>
                <w:sz w:val="24"/>
                <w:szCs w:val="24"/>
              </w:rPr>
              <w:t>制造</w:t>
            </w:r>
          </w:p>
          <w:p w:rsidR="0026572B" w:rsidRDefault="003348E5">
            <w:pPr>
              <w:jc w:val="center"/>
              <w:rPr>
                <w:rFonts w:cs="Times New Roman"/>
                <w:sz w:val="24"/>
                <w:szCs w:val="24"/>
              </w:rPr>
            </w:pPr>
            <w:r>
              <w:rPr>
                <w:rFonts w:cs="宋体" w:hint="eastAsia"/>
                <w:sz w:val="24"/>
                <w:szCs w:val="24"/>
              </w:rPr>
              <w:t>年月</w:t>
            </w:r>
          </w:p>
        </w:tc>
        <w:tc>
          <w:tcPr>
            <w:tcW w:w="1081" w:type="dxa"/>
            <w:vAlign w:val="center"/>
          </w:tcPr>
          <w:p w:rsidR="0026572B" w:rsidRDefault="003348E5">
            <w:pPr>
              <w:jc w:val="center"/>
              <w:rPr>
                <w:rFonts w:cs="Times New Roman"/>
                <w:sz w:val="24"/>
                <w:szCs w:val="24"/>
              </w:rPr>
            </w:pPr>
            <w:r>
              <w:rPr>
                <w:rFonts w:cs="宋体" w:hint="eastAsia"/>
                <w:sz w:val="24"/>
                <w:szCs w:val="24"/>
              </w:rPr>
              <w:t>公称工作压力（</w:t>
            </w:r>
            <w:r>
              <w:t>MPa</w:t>
            </w:r>
            <w:r>
              <w:rPr>
                <w:rFonts w:cs="宋体" w:hint="eastAsia"/>
                <w:sz w:val="24"/>
                <w:szCs w:val="24"/>
              </w:rPr>
              <w:t>）</w:t>
            </w:r>
          </w:p>
        </w:tc>
        <w:tc>
          <w:tcPr>
            <w:tcW w:w="1082" w:type="dxa"/>
            <w:vAlign w:val="center"/>
          </w:tcPr>
          <w:p w:rsidR="0026572B" w:rsidRDefault="003348E5">
            <w:pPr>
              <w:jc w:val="center"/>
              <w:rPr>
                <w:rFonts w:cs="Times New Roman"/>
                <w:sz w:val="24"/>
                <w:szCs w:val="24"/>
              </w:rPr>
            </w:pPr>
            <w:r>
              <w:rPr>
                <w:rFonts w:cs="宋体" w:hint="eastAsia"/>
                <w:sz w:val="24"/>
                <w:szCs w:val="24"/>
              </w:rPr>
              <w:t>容积</w:t>
            </w:r>
          </w:p>
          <w:p w:rsidR="0026572B" w:rsidRDefault="003348E5">
            <w:pPr>
              <w:jc w:val="center"/>
              <w:rPr>
                <w:rFonts w:cs="Times New Roman"/>
                <w:sz w:val="24"/>
                <w:szCs w:val="24"/>
              </w:rPr>
            </w:pPr>
            <w:r>
              <w:rPr>
                <w:rFonts w:cs="宋体" w:hint="eastAsia"/>
                <w:sz w:val="24"/>
                <w:szCs w:val="24"/>
              </w:rPr>
              <w:t>（</w:t>
            </w:r>
            <w:r>
              <w:rPr>
                <w:sz w:val="24"/>
                <w:szCs w:val="24"/>
              </w:rPr>
              <w:t>L</w:t>
            </w:r>
            <w:r>
              <w:rPr>
                <w:rFonts w:cs="宋体" w:hint="eastAsia"/>
                <w:sz w:val="24"/>
                <w:szCs w:val="24"/>
              </w:rPr>
              <w:t>）</w:t>
            </w:r>
          </w:p>
        </w:tc>
        <w:tc>
          <w:tcPr>
            <w:tcW w:w="1081" w:type="dxa"/>
          </w:tcPr>
          <w:p w:rsidR="0026572B" w:rsidRDefault="003348E5">
            <w:pPr>
              <w:jc w:val="center"/>
              <w:rPr>
                <w:rFonts w:cs="Times New Roman"/>
                <w:sz w:val="24"/>
                <w:szCs w:val="24"/>
              </w:rPr>
            </w:pPr>
            <w:r>
              <w:rPr>
                <w:rFonts w:cs="宋体" w:hint="eastAsia"/>
                <w:sz w:val="24"/>
                <w:szCs w:val="24"/>
              </w:rPr>
              <w:t>最近一次检验日期</w:t>
            </w:r>
          </w:p>
        </w:tc>
        <w:tc>
          <w:tcPr>
            <w:tcW w:w="1081" w:type="dxa"/>
          </w:tcPr>
          <w:p w:rsidR="0026572B" w:rsidRDefault="003348E5">
            <w:pPr>
              <w:jc w:val="center"/>
              <w:rPr>
                <w:rFonts w:cs="Times New Roman"/>
                <w:sz w:val="24"/>
                <w:szCs w:val="24"/>
              </w:rPr>
            </w:pPr>
            <w:r>
              <w:rPr>
                <w:rFonts w:cs="宋体" w:hint="eastAsia"/>
                <w:sz w:val="24"/>
                <w:szCs w:val="24"/>
              </w:rPr>
              <w:t>下次检验日期</w:t>
            </w:r>
          </w:p>
        </w:tc>
        <w:tc>
          <w:tcPr>
            <w:tcW w:w="1082" w:type="dxa"/>
          </w:tcPr>
          <w:p w:rsidR="0026572B" w:rsidRDefault="003348E5">
            <w:pPr>
              <w:jc w:val="center"/>
              <w:rPr>
                <w:rFonts w:cs="Times New Roman"/>
                <w:sz w:val="24"/>
                <w:szCs w:val="24"/>
              </w:rPr>
            </w:pPr>
            <w:r>
              <w:rPr>
                <w:rFonts w:cs="宋体" w:hint="eastAsia"/>
                <w:sz w:val="24"/>
                <w:szCs w:val="24"/>
              </w:rPr>
              <w:t>单位内编号</w:t>
            </w:r>
          </w:p>
        </w:tc>
        <w:tc>
          <w:tcPr>
            <w:tcW w:w="1081" w:type="dxa"/>
          </w:tcPr>
          <w:p w:rsidR="0026572B" w:rsidRDefault="003348E5">
            <w:pPr>
              <w:jc w:val="center"/>
              <w:rPr>
                <w:rFonts w:cs="Times New Roman"/>
                <w:sz w:val="24"/>
                <w:szCs w:val="24"/>
              </w:rPr>
            </w:pPr>
            <w:r>
              <w:rPr>
                <w:rFonts w:cs="宋体" w:hint="eastAsia"/>
                <w:sz w:val="24"/>
                <w:szCs w:val="24"/>
              </w:rPr>
              <w:t>变更或者停用情况</w:t>
            </w:r>
          </w:p>
        </w:tc>
        <w:tc>
          <w:tcPr>
            <w:tcW w:w="1082" w:type="dxa"/>
          </w:tcPr>
          <w:p w:rsidR="0026572B" w:rsidRDefault="003348E5">
            <w:pPr>
              <w:jc w:val="center"/>
              <w:rPr>
                <w:rFonts w:cs="Times New Roman"/>
                <w:sz w:val="24"/>
                <w:szCs w:val="24"/>
              </w:rPr>
            </w:pPr>
            <w:r>
              <w:rPr>
                <w:rFonts w:cs="宋体" w:hint="eastAsia"/>
                <w:sz w:val="24"/>
                <w:szCs w:val="24"/>
              </w:rPr>
              <w:t>信息化管理情况</w:t>
            </w:r>
          </w:p>
        </w:tc>
      </w:tr>
      <w:tr w:rsidR="0026572B">
        <w:trPr>
          <w:trHeight w:val="398"/>
        </w:trPr>
        <w:tc>
          <w:tcPr>
            <w:tcW w:w="677" w:type="dxa"/>
            <w:vAlign w:val="center"/>
          </w:tcPr>
          <w:p w:rsidR="0026572B" w:rsidRDefault="003348E5">
            <w:pPr>
              <w:jc w:val="center"/>
              <w:rPr>
                <w:sz w:val="24"/>
                <w:szCs w:val="24"/>
              </w:rPr>
            </w:pPr>
            <w:r>
              <w:rPr>
                <w:sz w:val="24"/>
                <w:szCs w:val="24"/>
              </w:rPr>
              <w:t>1</w:t>
            </w:r>
          </w:p>
        </w:tc>
        <w:tc>
          <w:tcPr>
            <w:tcW w:w="995" w:type="dxa"/>
            <w:vAlign w:val="center"/>
          </w:tcPr>
          <w:p w:rsidR="0026572B" w:rsidRDefault="0026572B">
            <w:pPr>
              <w:jc w:val="center"/>
              <w:rPr>
                <w:sz w:val="24"/>
                <w:szCs w:val="24"/>
              </w:rPr>
            </w:pPr>
          </w:p>
        </w:tc>
        <w:tc>
          <w:tcPr>
            <w:tcW w:w="994" w:type="dxa"/>
            <w:vAlign w:val="center"/>
          </w:tcPr>
          <w:p w:rsidR="0026572B" w:rsidRDefault="0026572B">
            <w:pPr>
              <w:jc w:val="center"/>
              <w:rPr>
                <w:sz w:val="24"/>
                <w:szCs w:val="24"/>
              </w:rPr>
            </w:pPr>
          </w:p>
        </w:tc>
        <w:tc>
          <w:tcPr>
            <w:tcW w:w="852" w:type="dxa"/>
            <w:vAlign w:val="center"/>
          </w:tcPr>
          <w:p w:rsidR="0026572B" w:rsidRDefault="0026572B">
            <w:pPr>
              <w:jc w:val="center"/>
              <w:rPr>
                <w:sz w:val="24"/>
                <w:szCs w:val="24"/>
              </w:rPr>
            </w:pPr>
          </w:p>
        </w:tc>
        <w:tc>
          <w:tcPr>
            <w:tcW w:w="1886" w:type="dxa"/>
            <w:vAlign w:val="center"/>
          </w:tcPr>
          <w:p w:rsidR="0026572B" w:rsidRDefault="0026572B">
            <w:pPr>
              <w:jc w:val="center"/>
              <w:rPr>
                <w:sz w:val="24"/>
                <w:szCs w:val="24"/>
              </w:rPr>
            </w:pPr>
          </w:p>
        </w:tc>
        <w:tc>
          <w:tcPr>
            <w:tcW w:w="1082" w:type="dxa"/>
            <w:vAlign w:val="center"/>
          </w:tcPr>
          <w:p w:rsidR="0026572B" w:rsidRDefault="0026572B">
            <w:pPr>
              <w:jc w:val="center"/>
              <w:rPr>
                <w:sz w:val="24"/>
                <w:szCs w:val="24"/>
              </w:rPr>
            </w:pPr>
          </w:p>
        </w:tc>
        <w:tc>
          <w:tcPr>
            <w:tcW w:w="1081" w:type="dxa"/>
            <w:vAlign w:val="center"/>
          </w:tcPr>
          <w:p w:rsidR="0026572B" w:rsidRDefault="0026572B">
            <w:pPr>
              <w:jc w:val="center"/>
              <w:rPr>
                <w:sz w:val="24"/>
                <w:szCs w:val="24"/>
              </w:rPr>
            </w:pPr>
          </w:p>
        </w:tc>
        <w:tc>
          <w:tcPr>
            <w:tcW w:w="1082" w:type="dxa"/>
            <w:vAlign w:val="center"/>
          </w:tcPr>
          <w:p w:rsidR="0026572B" w:rsidRDefault="0026572B">
            <w:pPr>
              <w:jc w:val="center"/>
              <w:rPr>
                <w:sz w:val="24"/>
                <w:szCs w:val="24"/>
              </w:rPr>
            </w:pPr>
          </w:p>
        </w:tc>
        <w:tc>
          <w:tcPr>
            <w:tcW w:w="1081" w:type="dxa"/>
          </w:tcPr>
          <w:p w:rsidR="0026572B" w:rsidRDefault="0026572B">
            <w:pPr>
              <w:jc w:val="center"/>
              <w:rPr>
                <w:sz w:val="24"/>
                <w:szCs w:val="24"/>
              </w:rPr>
            </w:pPr>
          </w:p>
        </w:tc>
        <w:tc>
          <w:tcPr>
            <w:tcW w:w="1081" w:type="dxa"/>
          </w:tcPr>
          <w:p w:rsidR="0026572B" w:rsidRDefault="0026572B">
            <w:pPr>
              <w:jc w:val="center"/>
              <w:rPr>
                <w:sz w:val="24"/>
                <w:szCs w:val="24"/>
              </w:rPr>
            </w:pPr>
          </w:p>
        </w:tc>
        <w:tc>
          <w:tcPr>
            <w:tcW w:w="1082" w:type="dxa"/>
          </w:tcPr>
          <w:p w:rsidR="0026572B" w:rsidRDefault="0026572B">
            <w:pPr>
              <w:jc w:val="center"/>
              <w:rPr>
                <w:sz w:val="24"/>
                <w:szCs w:val="24"/>
              </w:rPr>
            </w:pPr>
          </w:p>
        </w:tc>
        <w:tc>
          <w:tcPr>
            <w:tcW w:w="1081" w:type="dxa"/>
          </w:tcPr>
          <w:p w:rsidR="0026572B" w:rsidRDefault="0026572B">
            <w:pPr>
              <w:jc w:val="center"/>
              <w:rPr>
                <w:sz w:val="24"/>
                <w:szCs w:val="24"/>
              </w:rPr>
            </w:pPr>
          </w:p>
        </w:tc>
        <w:tc>
          <w:tcPr>
            <w:tcW w:w="1082" w:type="dxa"/>
          </w:tcPr>
          <w:p w:rsidR="0026572B" w:rsidRDefault="0026572B">
            <w:pPr>
              <w:jc w:val="center"/>
              <w:rPr>
                <w:sz w:val="24"/>
                <w:szCs w:val="24"/>
              </w:rPr>
            </w:pPr>
          </w:p>
        </w:tc>
      </w:tr>
      <w:tr w:rsidR="0026572B">
        <w:trPr>
          <w:trHeight w:val="398"/>
        </w:trPr>
        <w:tc>
          <w:tcPr>
            <w:tcW w:w="677" w:type="dxa"/>
            <w:vAlign w:val="center"/>
          </w:tcPr>
          <w:p w:rsidR="0026572B" w:rsidRDefault="003348E5">
            <w:pPr>
              <w:jc w:val="center"/>
              <w:rPr>
                <w:sz w:val="24"/>
                <w:szCs w:val="24"/>
              </w:rPr>
            </w:pPr>
            <w:r>
              <w:rPr>
                <w:sz w:val="24"/>
                <w:szCs w:val="24"/>
              </w:rPr>
              <w:t>2</w:t>
            </w:r>
          </w:p>
        </w:tc>
        <w:tc>
          <w:tcPr>
            <w:tcW w:w="995" w:type="dxa"/>
            <w:vAlign w:val="center"/>
          </w:tcPr>
          <w:p w:rsidR="0026572B" w:rsidRDefault="0026572B">
            <w:pPr>
              <w:jc w:val="center"/>
              <w:rPr>
                <w:sz w:val="24"/>
                <w:szCs w:val="24"/>
              </w:rPr>
            </w:pPr>
          </w:p>
        </w:tc>
        <w:tc>
          <w:tcPr>
            <w:tcW w:w="994" w:type="dxa"/>
            <w:vAlign w:val="center"/>
          </w:tcPr>
          <w:p w:rsidR="0026572B" w:rsidRDefault="0026572B">
            <w:pPr>
              <w:jc w:val="center"/>
              <w:rPr>
                <w:sz w:val="24"/>
                <w:szCs w:val="24"/>
              </w:rPr>
            </w:pPr>
          </w:p>
        </w:tc>
        <w:tc>
          <w:tcPr>
            <w:tcW w:w="852" w:type="dxa"/>
            <w:vAlign w:val="center"/>
          </w:tcPr>
          <w:p w:rsidR="0026572B" w:rsidRDefault="0026572B">
            <w:pPr>
              <w:jc w:val="center"/>
              <w:rPr>
                <w:sz w:val="24"/>
                <w:szCs w:val="24"/>
              </w:rPr>
            </w:pPr>
          </w:p>
        </w:tc>
        <w:tc>
          <w:tcPr>
            <w:tcW w:w="1886" w:type="dxa"/>
            <w:vAlign w:val="center"/>
          </w:tcPr>
          <w:p w:rsidR="0026572B" w:rsidRDefault="0026572B">
            <w:pPr>
              <w:jc w:val="center"/>
              <w:rPr>
                <w:sz w:val="24"/>
                <w:szCs w:val="24"/>
              </w:rPr>
            </w:pPr>
          </w:p>
        </w:tc>
        <w:tc>
          <w:tcPr>
            <w:tcW w:w="1082" w:type="dxa"/>
            <w:vAlign w:val="center"/>
          </w:tcPr>
          <w:p w:rsidR="0026572B" w:rsidRDefault="0026572B">
            <w:pPr>
              <w:jc w:val="center"/>
              <w:rPr>
                <w:sz w:val="24"/>
                <w:szCs w:val="24"/>
              </w:rPr>
            </w:pPr>
          </w:p>
        </w:tc>
        <w:tc>
          <w:tcPr>
            <w:tcW w:w="1081" w:type="dxa"/>
            <w:vAlign w:val="center"/>
          </w:tcPr>
          <w:p w:rsidR="0026572B" w:rsidRDefault="0026572B">
            <w:pPr>
              <w:jc w:val="center"/>
              <w:rPr>
                <w:sz w:val="24"/>
                <w:szCs w:val="24"/>
              </w:rPr>
            </w:pPr>
          </w:p>
        </w:tc>
        <w:tc>
          <w:tcPr>
            <w:tcW w:w="1082" w:type="dxa"/>
            <w:vAlign w:val="center"/>
          </w:tcPr>
          <w:p w:rsidR="0026572B" w:rsidRDefault="0026572B">
            <w:pPr>
              <w:jc w:val="center"/>
              <w:rPr>
                <w:sz w:val="24"/>
                <w:szCs w:val="24"/>
              </w:rPr>
            </w:pPr>
          </w:p>
        </w:tc>
        <w:tc>
          <w:tcPr>
            <w:tcW w:w="1081" w:type="dxa"/>
          </w:tcPr>
          <w:p w:rsidR="0026572B" w:rsidRDefault="0026572B">
            <w:pPr>
              <w:jc w:val="center"/>
              <w:rPr>
                <w:sz w:val="24"/>
                <w:szCs w:val="24"/>
              </w:rPr>
            </w:pPr>
          </w:p>
        </w:tc>
        <w:tc>
          <w:tcPr>
            <w:tcW w:w="1081" w:type="dxa"/>
          </w:tcPr>
          <w:p w:rsidR="0026572B" w:rsidRDefault="0026572B">
            <w:pPr>
              <w:jc w:val="center"/>
              <w:rPr>
                <w:sz w:val="24"/>
                <w:szCs w:val="24"/>
              </w:rPr>
            </w:pPr>
          </w:p>
        </w:tc>
        <w:tc>
          <w:tcPr>
            <w:tcW w:w="1082" w:type="dxa"/>
          </w:tcPr>
          <w:p w:rsidR="0026572B" w:rsidRDefault="0026572B">
            <w:pPr>
              <w:jc w:val="center"/>
              <w:rPr>
                <w:sz w:val="24"/>
                <w:szCs w:val="24"/>
              </w:rPr>
            </w:pPr>
          </w:p>
        </w:tc>
        <w:tc>
          <w:tcPr>
            <w:tcW w:w="1081" w:type="dxa"/>
          </w:tcPr>
          <w:p w:rsidR="0026572B" w:rsidRDefault="0026572B">
            <w:pPr>
              <w:jc w:val="center"/>
              <w:rPr>
                <w:sz w:val="24"/>
                <w:szCs w:val="24"/>
              </w:rPr>
            </w:pPr>
          </w:p>
        </w:tc>
        <w:tc>
          <w:tcPr>
            <w:tcW w:w="1082" w:type="dxa"/>
          </w:tcPr>
          <w:p w:rsidR="0026572B" w:rsidRDefault="0026572B">
            <w:pPr>
              <w:jc w:val="center"/>
              <w:rPr>
                <w:sz w:val="24"/>
                <w:szCs w:val="24"/>
              </w:rPr>
            </w:pPr>
          </w:p>
        </w:tc>
      </w:tr>
      <w:tr w:rsidR="0026572B">
        <w:trPr>
          <w:trHeight w:val="398"/>
        </w:trPr>
        <w:tc>
          <w:tcPr>
            <w:tcW w:w="677" w:type="dxa"/>
            <w:vAlign w:val="center"/>
          </w:tcPr>
          <w:p w:rsidR="0026572B" w:rsidRDefault="003348E5">
            <w:pPr>
              <w:jc w:val="center"/>
              <w:rPr>
                <w:sz w:val="24"/>
                <w:szCs w:val="24"/>
              </w:rPr>
            </w:pPr>
            <w:r>
              <w:rPr>
                <w:sz w:val="24"/>
                <w:szCs w:val="24"/>
              </w:rPr>
              <w:t>3</w:t>
            </w:r>
          </w:p>
        </w:tc>
        <w:tc>
          <w:tcPr>
            <w:tcW w:w="995" w:type="dxa"/>
            <w:vAlign w:val="center"/>
          </w:tcPr>
          <w:p w:rsidR="0026572B" w:rsidRDefault="0026572B">
            <w:pPr>
              <w:jc w:val="center"/>
              <w:rPr>
                <w:sz w:val="24"/>
                <w:szCs w:val="24"/>
              </w:rPr>
            </w:pPr>
          </w:p>
        </w:tc>
        <w:tc>
          <w:tcPr>
            <w:tcW w:w="994" w:type="dxa"/>
            <w:vAlign w:val="center"/>
          </w:tcPr>
          <w:p w:rsidR="0026572B" w:rsidRDefault="0026572B">
            <w:pPr>
              <w:jc w:val="center"/>
              <w:rPr>
                <w:sz w:val="24"/>
                <w:szCs w:val="24"/>
              </w:rPr>
            </w:pPr>
          </w:p>
        </w:tc>
        <w:tc>
          <w:tcPr>
            <w:tcW w:w="852" w:type="dxa"/>
            <w:vAlign w:val="center"/>
          </w:tcPr>
          <w:p w:rsidR="0026572B" w:rsidRDefault="0026572B">
            <w:pPr>
              <w:jc w:val="center"/>
              <w:rPr>
                <w:sz w:val="24"/>
                <w:szCs w:val="24"/>
              </w:rPr>
            </w:pPr>
          </w:p>
        </w:tc>
        <w:tc>
          <w:tcPr>
            <w:tcW w:w="1886" w:type="dxa"/>
            <w:vAlign w:val="center"/>
          </w:tcPr>
          <w:p w:rsidR="0026572B" w:rsidRDefault="0026572B">
            <w:pPr>
              <w:jc w:val="center"/>
              <w:rPr>
                <w:sz w:val="24"/>
                <w:szCs w:val="24"/>
              </w:rPr>
            </w:pPr>
          </w:p>
        </w:tc>
        <w:tc>
          <w:tcPr>
            <w:tcW w:w="1082" w:type="dxa"/>
            <w:vAlign w:val="center"/>
          </w:tcPr>
          <w:p w:rsidR="0026572B" w:rsidRDefault="0026572B">
            <w:pPr>
              <w:jc w:val="center"/>
              <w:rPr>
                <w:sz w:val="24"/>
                <w:szCs w:val="24"/>
              </w:rPr>
            </w:pPr>
          </w:p>
        </w:tc>
        <w:tc>
          <w:tcPr>
            <w:tcW w:w="1081" w:type="dxa"/>
            <w:vAlign w:val="center"/>
          </w:tcPr>
          <w:p w:rsidR="0026572B" w:rsidRDefault="0026572B">
            <w:pPr>
              <w:jc w:val="center"/>
              <w:rPr>
                <w:sz w:val="24"/>
                <w:szCs w:val="24"/>
              </w:rPr>
            </w:pPr>
          </w:p>
        </w:tc>
        <w:tc>
          <w:tcPr>
            <w:tcW w:w="1082" w:type="dxa"/>
            <w:vAlign w:val="center"/>
          </w:tcPr>
          <w:p w:rsidR="0026572B" w:rsidRDefault="0026572B">
            <w:pPr>
              <w:jc w:val="center"/>
              <w:rPr>
                <w:sz w:val="24"/>
                <w:szCs w:val="24"/>
              </w:rPr>
            </w:pPr>
          </w:p>
        </w:tc>
        <w:tc>
          <w:tcPr>
            <w:tcW w:w="1081" w:type="dxa"/>
          </w:tcPr>
          <w:p w:rsidR="0026572B" w:rsidRDefault="0026572B">
            <w:pPr>
              <w:jc w:val="center"/>
              <w:rPr>
                <w:sz w:val="24"/>
                <w:szCs w:val="24"/>
              </w:rPr>
            </w:pPr>
          </w:p>
        </w:tc>
        <w:tc>
          <w:tcPr>
            <w:tcW w:w="1081" w:type="dxa"/>
          </w:tcPr>
          <w:p w:rsidR="0026572B" w:rsidRDefault="0026572B">
            <w:pPr>
              <w:jc w:val="center"/>
              <w:rPr>
                <w:sz w:val="24"/>
                <w:szCs w:val="24"/>
              </w:rPr>
            </w:pPr>
          </w:p>
        </w:tc>
        <w:tc>
          <w:tcPr>
            <w:tcW w:w="1082" w:type="dxa"/>
          </w:tcPr>
          <w:p w:rsidR="0026572B" w:rsidRDefault="0026572B">
            <w:pPr>
              <w:jc w:val="center"/>
              <w:rPr>
                <w:sz w:val="24"/>
                <w:szCs w:val="24"/>
              </w:rPr>
            </w:pPr>
          </w:p>
        </w:tc>
        <w:tc>
          <w:tcPr>
            <w:tcW w:w="1081" w:type="dxa"/>
          </w:tcPr>
          <w:p w:rsidR="0026572B" w:rsidRDefault="0026572B">
            <w:pPr>
              <w:jc w:val="center"/>
              <w:rPr>
                <w:sz w:val="24"/>
                <w:szCs w:val="24"/>
              </w:rPr>
            </w:pPr>
          </w:p>
        </w:tc>
        <w:tc>
          <w:tcPr>
            <w:tcW w:w="1082" w:type="dxa"/>
          </w:tcPr>
          <w:p w:rsidR="0026572B" w:rsidRDefault="0026572B">
            <w:pPr>
              <w:jc w:val="center"/>
              <w:rPr>
                <w:sz w:val="24"/>
                <w:szCs w:val="24"/>
              </w:rPr>
            </w:pPr>
          </w:p>
        </w:tc>
      </w:tr>
      <w:tr w:rsidR="0026572B">
        <w:trPr>
          <w:trHeight w:val="384"/>
        </w:trPr>
        <w:tc>
          <w:tcPr>
            <w:tcW w:w="677" w:type="dxa"/>
            <w:vAlign w:val="center"/>
          </w:tcPr>
          <w:p w:rsidR="0026572B" w:rsidRDefault="003348E5">
            <w:pPr>
              <w:jc w:val="center"/>
              <w:rPr>
                <w:sz w:val="24"/>
                <w:szCs w:val="24"/>
              </w:rPr>
            </w:pPr>
            <w:r>
              <w:rPr>
                <w:sz w:val="24"/>
                <w:szCs w:val="24"/>
              </w:rPr>
              <w:t>4</w:t>
            </w:r>
          </w:p>
        </w:tc>
        <w:tc>
          <w:tcPr>
            <w:tcW w:w="995" w:type="dxa"/>
            <w:vAlign w:val="center"/>
          </w:tcPr>
          <w:p w:rsidR="0026572B" w:rsidRDefault="0026572B">
            <w:pPr>
              <w:jc w:val="center"/>
              <w:rPr>
                <w:sz w:val="24"/>
                <w:szCs w:val="24"/>
              </w:rPr>
            </w:pPr>
          </w:p>
        </w:tc>
        <w:tc>
          <w:tcPr>
            <w:tcW w:w="994" w:type="dxa"/>
            <w:vAlign w:val="center"/>
          </w:tcPr>
          <w:p w:rsidR="0026572B" w:rsidRDefault="0026572B">
            <w:pPr>
              <w:jc w:val="center"/>
              <w:rPr>
                <w:sz w:val="24"/>
                <w:szCs w:val="24"/>
              </w:rPr>
            </w:pPr>
          </w:p>
        </w:tc>
        <w:tc>
          <w:tcPr>
            <w:tcW w:w="852" w:type="dxa"/>
            <w:vAlign w:val="center"/>
          </w:tcPr>
          <w:p w:rsidR="0026572B" w:rsidRDefault="0026572B">
            <w:pPr>
              <w:jc w:val="center"/>
              <w:rPr>
                <w:sz w:val="24"/>
                <w:szCs w:val="24"/>
              </w:rPr>
            </w:pPr>
          </w:p>
        </w:tc>
        <w:tc>
          <w:tcPr>
            <w:tcW w:w="1886" w:type="dxa"/>
            <w:vAlign w:val="center"/>
          </w:tcPr>
          <w:p w:rsidR="0026572B" w:rsidRDefault="0026572B">
            <w:pPr>
              <w:jc w:val="center"/>
              <w:rPr>
                <w:sz w:val="24"/>
                <w:szCs w:val="24"/>
              </w:rPr>
            </w:pPr>
          </w:p>
        </w:tc>
        <w:tc>
          <w:tcPr>
            <w:tcW w:w="1082" w:type="dxa"/>
            <w:vAlign w:val="center"/>
          </w:tcPr>
          <w:p w:rsidR="0026572B" w:rsidRDefault="0026572B">
            <w:pPr>
              <w:jc w:val="center"/>
              <w:rPr>
                <w:sz w:val="24"/>
                <w:szCs w:val="24"/>
              </w:rPr>
            </w:pPr>
          </w:p>
        </w:tc>
        <w:tc>
          <w:tcPr>
            <w:tcW w:w="1081" w:type="dxa"/>
            <w:vAlign w:val="center"/>
          </w:tcPr>
          <w:p w:rsidR="0026572B" w:rsidRDefault="0026572B">
            <w:pPr>
              <w:jc w:val="center"/>
              <w:rPr>
                <w:sz w:val="24"/>
                <w:szCs w:val="24"/>
              </w:rPr>
            </w:pPr>
          </w:p>
        </w:tc>
        <w:tc>
          <w:tcPr>
            <w:tcW w:w="1082" w:type="dxa"/>
            <w:vAlign w:val="center"/>
          </w:tcPr>
          <w:p w:rsidR="0026572B" w:rsidRDefault="0026572B">
            <w:pPr>
              <w:jc w:val="center"/>
              <w:rPr>
                <w:sz w:val="24"/>
                <w:szCs w:val="24"/>
              </w:rPr>
            </w:pPr>
          </w:p>
        </w:tc>
        <w:tc>
          <w:tcPr>
            <w:tcW w:w="1081" w:type="dxa"/>
          </w:tcPr>
          <w:p w:rsidR="0026572B" w:rsidRDefault="0026572B">
            <w:pPr>
              <w:jc w:val="center"/>
              <w:rPr>
                <w:sz w:val="24"/>
                <w:szCs w:val="24"/>
              </w:rPr>
            </w:pPr>
          </w:p>
        </w:tc>
        <w:tc>
          <w:tcPr>
            <w:tcW w:w="1081" w:type="dxa"/>
          </w:tcPr>
          <w:p w:rsidR="0026572B" w:rsidRDefault="0026572B">
            <w:pPr>
              <w:jc w:val="center"/>
              <w:rPr>
                <w:sz w:val="24"/>
                <w:szCs w:val="24"/>
              </w:rPr>
            </w:pPr>
          </w:p>
        </w:tc>
        <w:tc>
          <w:tcPr>
            <w:tcW w:w="1082" w:type="dxa"/>
          </w:tcPr>
          <w:p w:rsidR="0026572B" w:rsidRDefault="0026572B">
            <w:pPr>
              <w:jc w:val="center"/>
              <w:rPr>
                <w:sz w:val="24"/>
                <w:szCs w:val="24"/>
              </w:rPr>
            </w:pPr>
          </w:p>
        </w:tc>
        <w:tc>
          <w:tcPr>
            <w:tcW w:w="1081" w:type="dxa"/>
          </w:tcPr>
          <w:p w:rsidR="0026572B" w:rsidRDefault="0026572B">
            <w:pPr>
              <w:jc w:val="center"/>
              <w:rPr>
                <w:sz w:val="24"/>
                <w:szCs w:val="24"/>
              </w:rPr>
            </w:pPr>
          </w:p>
        </w:tc>
        <w:tc>
          <w:tcPr>
            <w:tcW w:w="1082" w:type="dxa"/>
          </w:tcPr>
          <w:p w:rsidR="0026572B" w:rsidRDefault="0026572B">
            <w:pPr>
              <w:jc w:val="center"/>
              <w:rPr>
                <w:sz w:val="24"/>
                <w:szCs w:val="24"/>
              </w:rPr>
            </w:pPr>
          </w:p>
        </w:tc>
      </w:tr>
      <w:tr w:rsidR="0026572B">
        <w:trPr>
          <w:trHeight w:val="384"/>
        </w:trPr>
        <w:tc>
          <w:tcPr>
            <w:tcW w:w="677" w:type="dxa"/>
            <w:vAlign w:val="center"/>
          </w:tcPr>
          <w:p w:rsidR="0026572B" w:rsidRDefault="003348E5">
            <w:pPr>
              <w:jc w:val="center"/>
              <w:rPr>
                <w:sz w:val="24"/>
                <w:szCs w:val="24"/>
              </w:rPr>
            </w:pPr>
            <w:r>
              <w:rPr>
                <w:sz w:val="24"/>
                <w:szCs w:val="24"/>
              </w:rPr>
              <w:t>5</w:t>
            </w:r>
          </w:p>
        </w:tc>
        <w:tc>
          <w:tcPr>
            <w:tcW w:w="995" w:type="dxa"/>
            <w:vAlign w:val="center"/>
          </w:tcPr>
          <w:p w:rsidR="0026572B" w:rsidRDefault="0026572B">
            <w:pPr>
              <w:jc w:val="center"/>
              <w:rPr>
                <w:sz w:val="24"/>
                <w:szCs w:val="24"/>
              </w:rPr>
            </w:pPr>
          </w:p>
        </w:tc>
        <w:tc>
          <w:tcPr>
            <w:tcW w:w="994" w:type="dxa"/>
            <w:vAlign w:val="center"/>
          </w:tcPr>
          <w:p w:rsidR="0026572B" w:rsidRDefault="0026572B">
            <w:pPr>
              <w:jc w:val="center"/>
              <w:rPr>
                <w:sz w:val="24"/>
                <w:szCs w:val="24"/>
              </w:rPr>
            </w:pPr>
          </w:p>
        </w:tc>
        <w:tc>
          <w:tcPr>
            <w:tcW w:w="852" w:type="dxa"/>
            <w:vAlign w:val="center"/>
          </w:tcPr>
          <w:p w:rsidR="0026572B" w:rsidRDefault="0026572B">
            <w:pPr>
              <w:jc w:val="center"/>
              <w:rPr>
                <w:sz w:val="24"/>
                <w:szCs w:val="24"/>
              </w:rPr>
            </w:pPr>
          </w:p>
        </w:tc>
        <w:tc>
          <w:tcPr>
            <w:tcW w:w="1886" w:type="dxa"/>
            <w:vAlign w:val="center"/>
          </w:tcPr>
          <w:p w:rsidR="0026572B" w:rsidRDefault="0026572B">
            <w:pPr>
              <w:jc w:val="center"/>
              <w:rPr>
                <w:sz w:val="24"/>
                <w:szCs w:val="24"/>
              </w:rPr>
            </w:pPr>
          </w:p>
        </w:tc>
        <w:tc>
          <w:tcPr>
            <w:tcW w:w="1082" w:type="dxa"/>
            <w:vAlign w:val="center"/>
          </w:tcPr>
          <w:p w:rsidR="0026572B" w:rsidRDefault="0026572B">
            <w:pPr>
              <w:jc w:val="center"/>
              <w:rPr>
                <w:sz w:val="24"/>
                <w:szCs w:val="24"/>
              </w:rPr>
            </w:pPr>
          </w:p>
        </w:tc>
        <w:tc>
          <w:tcPr>
            <w:tcW w:w="1081" w:type="dxa"/>
            <w:vAlign w:val="center"/>
          </w:tcPr>
          <w:p w:rsidR="0026572B" w:rsidRDefault="0026572B">
            <w:pPr>
              <w:jc w:val="center"/>
              <w:rPr>
                <w:sz w:val="24"/>
                <w:szCs w:val="24"/>
              </w:rPr>
            </w:pPr>
          </w:p>
        </w:tc>
        <w:tc>
          <w:tcPr>
            <w:tcW w:w="1082" w:type="dxa"/>
            <w:vAlign w:val="center"/>
          </w:tcPr>
          <w:p w:rsidR="0026572B" w:rsidRDefault="0026572B">
            <w:pPr>
              <w:jc w:val="center"/>
              <w:rPr>
                <w:sz w:val="24"/>
                <w:szCs w:val="24"/>
              </w:rPr>
            </w:pPr>
          </w:p>
        </w:tc>
        <w:tc>
          <w:tcPr>
            <w:tcW w:w="1081" w:type="dxa"/>
          </w:tcPr>
          <w:p w:rsidR="0026572B" w:rsidRDefault="0026572B">
            <w:pPr>
              <w:jc w:val="center"/>
              <w:rPr>
                <w:sz w:val="24"/>
                <w:szCs w:val="24"/>
              </w:rPr>
            </w:pPr>
          </w:p>
        </w:tc>
        <w:tc>
          <w:tcPr>
            <w:tcW w:w="1081" w:type="dxa"/>
          </w:tcPr>
          <w:p w:rsidR="0026572B" w:rsidRDefault="0026572B">
            <w:pPr>
              <w:jc w:val="center"/>
              <w:rPr>
                <w:sz w:val="24"/>
                <w:szCs w:val="24"/>
              </w:rPr>
            </w:pPr>
          </w:p>
        </w:tc>
        <w:tc>
          <w:tcPr>
            <w:tcW w:w="1082" w:type="dxa"/>
          </w:tcPr>
          <w:p w:rsidR="0026572B" w:rsidRDefault="0026572B">
            <w:pPr>
              <w:jc w:val="center"/>
              <w:rPr>
                <w:sz w:val="24"/>
                <w:szCs w:val="24"/>
              </w:rPr>
            </w:pPr>
          </w:p>
        </w:tc>
        <w:tc>
          <w:tcPr>
            <w:tcW w:w="1081" w:type="dxa"/>
          </w:tcPr>
          <w:p w:rsidR="0026572B" w:rsidRDefault="0026572B">
            <w:pPr>
              <w:jc w:val="center"/>
              <w:rPr>
                <w:sz w:val="24"/>
                <w:szCs w:val="24"/>
              </w:rPr>
            </w:pPr>
          </w:p>
        </w:tc>
        <w:tc>
          <w:tcPr>
            <w:tcW w:w="1082" w:type="dxa"/>
          </w:tcPr>
          <w:p w:rsidR="0026572B" w:rsidRDefault="0026572B">
            <w:pPr>
              <w:jc w:val="center"/>
              <w:rPr>
                <w:sz w:val="24"/>
                <w:szCs w:val="24"/>
              </w:rPr>
            </w:pPr>
          </w:p>
        </w:tc>
      </w:tr>
      <w:tr w:rsidR="0026572B">
        <w:trPr>
          <w:trHeight w:val="384"/>
        </w:trPr>
        <w:tc>
          <w:tcPr>
            <w:tcW w:w="677" w:type="dxa"/>
            <w:vAlign w:val="center"/>
          </w:tcPr>
          <w:p w:rsidR="0026572B" w:rsidRDefault="003348E5">
            <w:pPr>
              <w:jc w:val="center"/>
              <w:rPr>
                <w:sz w:val="24"/>
                <w:szCs w:val="24"/>
              </w:rPr>
            </w:pPr>
            <w:r>
              <w:rPr>
                <w:sz w:val="24"/>
                <w:szCs w:val="24"/>
              </w:rPr>
              <w:t>6</w:t>
            </w:r>
          </w:p>
        </w:tc>
        <w:tc>
          <w:tcPr>
            <w:tcW w:w="995" w:type="dxa"/>
            <w:vAlign w:val="center"/>
          </w:tcPr>
          <w:p w:rsidR="0026572B" w:rsidRDefault="0026572B">
            <w:pPr>
              <w:jc w:val="center"/>
              <w:rPr>
                <w:sz w:val="24"/>
                <w:szCs w:val="24"/>
              </w:rPr>
            </w:pPr>
          </w:p>
        </w:tc>
        <w:tc>
          <w:tcPr>
            <w:tcW w:w="994" w:type="dxa"/>
            <w:vAlign w:val="center"/>
          </w:tcPr>
          <w:p w:rsidR="0026572B" w:rsidRDefault="0026572B">
            <w:pPr>
              <w:jc w:val="center"/>
              <w:rPr>
                <w:sz w:val="24"/>
                <w:szCs w:val="24"/>
              </w:rPr>
            </w:pPr>
          </w:p>
        </w:tc>
        <w:tc>
          <w:tcPr>
            <w:tcW w:w="852" w:type="dxa"/>
            <w:vAlign w:val="center"/>
          </w:tcPr>
          <w:p w:rsidR="0026572B" w:rsidRDefault="0026572B">
            <w:pPr>
              <w:jc w:val="center"/>
              <w:rPr>
                <w:sz w:val="24"/>
                <w:szCs w:val="24"/>
              </w:rPr>
            </w:pPr>
          </w:p>
        </w:tc>
        <w:tc>
          <w:tcPr>
            <w:tcW w:w="1886" w:type="dxa"/>
            <w:vAlign w:val="center"/>
          </w:tcPr>
          <w:p w:rsidR="0026572B" w:rsidRDefault="0026572B">
            <w:pPr>
              <w:jc w:val="center"/>
              <w:rPr>
                <w:sz w:val="24"/>
                <w:szCs w:val="24"/>
              </w:rPr>
            </w:pPr>
          </w:p>
        </w:tc>
        <w:tc>
          <w:tcPr>
            <w:tcW w:w="1082" w:type="dxa"/>
            <w:vAlign w:val="center"/>
          </w:tcPr>
          <w:p w:rsidR="0026572B" w:rsidRDefault="0026572B">
            <w:pPr>
              <w:jc w:val="center"/>
              <w:rPr>
                <w:sz w:val="24"/>
                <w:szCs w:val="24"/>
              </w:rPr>
            </w:pPr>
          </w:p>
        </w:tc>
        <w:tc>
          <w:tcPr>
            <w:tcW w:w="1081" w:type="dxa"/>
            <w:vAlign w:val="center"/>
          </w:tcPr>
          <w:p w:rsidR="0026572B" w:rsidRDefault="0026572B">
            <w:pPr>
              <w:jc w:val="center"/>
              <w:rPr>
                <w:sz w:val="24"/>
                <w:szCs w:val="24"/>
              </w:rPr>
            </w:pPr>
          </w:p>
        </w:tc>
        <w:tc>
          <w:tcPr>
            <w:tcW w:w="1082" w:type="dxa"/>
            <w:vAlign w:val="center"/>
          </w:tcPr>
          <w:p w:rsidR="0026572B" w:rsidRDefault="0026572B">
            <w:pPr>
              <w:jc w:val="center"/>
              <w:rPr>
                <w:sz w:val="24"/>
                <w:szCs w:val="24"/>
              </w:rPr>
            </w:pPr>
          </w:p>
        </w:tc>
        <w:tc>
          <w:tcPr>
            <w:tcW w:w="1081" w:type="dxa"/>
          </w:tcPr>
          <w:p w:rsidR="0026572B" w:rsidRDefault="0026572B">
            <w:pPr>
              <w:jc w:val="center"/>
              <w:rPr>
                <w:sz w:val="24"/>
                <w:szCs w:val="24"/>
              </w:rPr>
            </w:pPr>
          </w:p>
        </w:tc>
        <w:tc>
          <w:tcPr>
            <w:tcW w:w="1081" w:type="dxa"/>
          </w:tcPr>
          <w:p w:rsidR="0026572B" w:rsidRDefault="0026572B">
            <w:pPr>
              <w:jc w:val="center"/>
              <w:rPr>
                <w:sz w:val="24"/>
                <w:szCs w:val="24"/>
              </w:rPr>
            </w:pPr>
          </w:p>
        </w:tc>
        <w:tc>
          <w:tcPr>
            <w:tcW w:w="1082" w:type="dxa"/>
          </w:tcPr>
          <w:p w:rsidR="0026572B" w:rsidRDefault="0026572B">
            <w:pPr>
              <w:jc w:val="center"/>
              <w:rPr>
                <w:sz w:val="24"/>
                <w:szCs w:val="24"/>
              </w:rPr>
            </w:pPr>
          </w:p>
        </w:tc>
        <w:tc>
          <w:tcPr>
            <w:tcW w:w="1081" w:type="dxa"/>
          </w:tcPr>
          <w:p w:rsidR="0026572B" w:rsidRDefault="0026572B">
            <w:pPr>
              <w:jc w:val="center"/>
              <w:rPr>
                <w:sz w:val="24"/>
                <w:szCs w:val="24"/>
              </w:rPr>
            </w:pPr>
          </w:p>
        </w:tc>
        <w:tc>
          <w:tcPr>
            <w:tcW w:w="1082" w:type="dxa"/>
          </w:tcPr>
          <w:p w:rsidR="0026572B" w:rsidRDefault="0026572B">
            <w:pPr>
              <w:jc w:val="center"/>
              <w:rPr>
                <w:sz w:val="24"/>
                <w:szCs w:val="24"/>
              </w:rPr>
            </w:pPr>
          </w:p>
        </w:tc>
      </w:tr>
      <w:tr w:rsidR="0026572B">
        <w:trPr>
          <w:trHeight w:val="384"/>
        </w:trPr>
        <w:tc>
          <w:tcPr>
            <w:tcW w:w="677" w:type="dxa"/>
            <w:vAlign w:val="center"/>
          </w:tcPr>
          <w:p w:rsidR="0026572B" w:rsidRDefault="003348E5">
            <w:pPr>
              <w:jc w:val="center"/>
              <w:rPr>
                <w:sz w:val="24"/>
                <w:szCs w:val="24"/>
              </w:rPr>
            </w:pPr>
            <w:r>
              <w:rPr>
                <w:sz w:val="24"/>
                <w:szCs w:val="24"/>
              </w:rPr>
              <w:t>7</w:t>
            </w:r>
          </w:p>
        </w:tc>
        <w:tc>
          <w:tcPr>
            <w:tcW w:w="995" w:type="dxa"/>
            <w:vAlign w:val="center"/>
          </w:tcPr>
          <w:p w:rsidR="0026572B" w:rsidRDefault="0026572B">
            <w:pPr>
              <w:jc w:val="center"/>
              <w:rPr>
                <w:sz w:val="24"/>
                <w:szCs w:val="24"/>
              </w:rPr>
            </w:pPr>
          </w:p>
        </w:tc>
        <w:tc>
          <w:tcPr>
            <w:tcW w:w="994" w:type="dxa"/>
            <w:vAlign w:val="center"/>
          </w:tcPr>
          <w:p w:rsidR="0026572B" w:rsidRDefault="0026572B">
            <w:pPr>
              <w:jc w:val="center"/>
              <w:rPr>
                <w:sz w:val="24"/>
                <w:szCs w:val="24"/>
              </w:rPr>
            </w:pPr>
          </w:p>
        </w:tc>
        <w:tc>
          <w:tcPr>
            <w:tcW w:w="852" w:type="dxa"/>
            <w:vAlign w:val="center"/>
          </w:tcPr>
          <w:p w:rsidR="0026572B" w:rsidRDefault="0026572B">
            <w:pPr>
              <w:jc w:val="center"/>
              <w:rPr>
                <w:sz w:val="24"/>
                <w:szCs w:val="24"/>
              </w:rPr>
            </w:pPr>
          </w:p>
        </w:tc>
        <w:tc>
          <w:tcPr>
            <w:tcW w:w="1886" w:type="dxa"/>
            <w:vAlign w:val="center"/>
          </w:tcPr>
          <w:p w:rsidR="0026572B" w:rsidRDefault="0026572B">
            <w:pPr>
              <w:jc w:val="center"/>
              <w:rPr>
                <w:sz w:val="24"/>
                <w:szCs w:val="24"/>
              </w:rPr>
            </w:pPr>
          </w:p>
        </w:tc>
        <w:tc>
          <w:tcPr>
            <w:tcW w:w="1082" w:type="dxa"/>
            <w:vAlign w:val="center"/>
          </w:tcPr>
          <w:p w:rsidR="0026572B" w:rsidRDefault="0026572B">
            <w:pPr>
              <w:jc w:val="center"/>
              <w:rPr>
                <w:sz w:val="24"/>
                <w:szCs w:val="24"/>
              </w:rPr>
            </w:pPr>
          </w:p>
        </w:tc>
        <w:tc>
          <w:tcPr>
            <w:tcW w:w="1081" w:type="dxa"/>
            <w:vAlign w:val="center"/>
          </w:tcPr>
          <w:p w:rsidR="0026572B" w:rsidRDefault="0026572B">
            <w:pPr>
              <w:jc w:val="center"/>
              <w:rPr>
                <w:sz w:val="24"/>
                <w:szCs w:val="24"/>
              </w:rPr>
            </w:pPr>
          </w:p>
        </w:tc>
        <w:tc>
          <w:tcPr>
            <w:tcW w:w="1082" w:type="dxa"/>
            <w:vAlign w:val="center"/>
          </w:tcPr>
          <w:p w:rsidR="0026572B" w:rsidRDefault="0026572B">
            <w:pPr>
              <w:jc w:val="center"/>
              <w:rPr>
                <w:sz w:val="24"/>
                <w:szCs w:val="24"/>
              </w:rPr>
            </w:pPr>
          </w:p>
        </w:tc>
        <w:tc>
          <w:tcPr>
            <w:tcW w:w="1081" w:type="dxa"/>
          </w:tcPr>
          <w:p w:rsidR="0026572B" w:rsidRDefault="0026572B">
            <w:pPr>
              <w:jc w:val="center"/>
              <w:rPr>
                <w:sz w:val="24"/>
                <w:szCs w:val="24"/>
              </w:rPr>
            </w:pPr>
          </w:p>
        </w:tc>
        <w:tc>
          <w:tcPr>
            <w:tcW w:w="1081" w:type="dxa"/>
          </w:tcPr>
          <w:p w:rsidR="0026572B" w:rsidRDefault="0026572B">
            <w:pPr>
              <w:jc w:val="center"/>
              <w:rPr>
                <w:sz w:val="24"/>
                <w:szCs w:val="24"/>
              </w:rPr>
            </w:pPr>
          </w:p>
        </w:tc>
        <w:tc>
          <w:tcPr>
            <w:tcW w:w="1082" w:type="dxa"/>
          </w:tcPr>
          <w:p w:rsidR="0026572B" w:rsidRDefault="0026572B">
            <w:pPr>
              <w:jc w:val="center"/>
              <w:rPr>
                <w:sz w:val="24"/>
                <w:szCs w:val="24"/>
              </w:rPr>
            </w:pPr>
          </w:p>
        </w:tc>
        <w:tc>
          <w:tcPr>
            <w:tcW w:w="1081" w:type="dxa"/>
          </w:tcPr>
          <w:p w:rsidR="0026572B" w:rsidRDefault="0026572B">
            <w:pPr>
              <w:jc w:val="center"/>
              <w:rPr>
                <w:sz w:val="24"/>
                <w:szCs w:val="24"/>
              </w:rPr>
            </w:pPr>
          </w:p>
        </w:tc>
        <w:tc>
          <w:tcPr>
            <w:tcW w:w="1082" w:type="dxa"/>
          </w:tcPr>
          <w:p w:rsidR="0026572B" w:rsidRDefault="0026572B">
            <w:pPr>
              <w:jc w:val="center"/>
              <w:rPr>
                <w:sz w:val="24"/>
                <w:szCs w:val="24"/>
              </w:rPr>
            </w:pPr>
          </w:p>
        </w:tc>
      </w:tr>
      <w:tr w:rsidR="0026572B">
        <w:trPr>
          <w:trHeight w:val="384"/>
        </w:trPr>
        <w:tc>
          <w:tcPr>
            <w:tcW w:w="677" w:type="dxa"/>
            <w:vAlign w:val="center"/>
          </w:tcPr>
          <w:p w:rsidR="0026572B" w:rsidRDefault="003348E5">
            <w:pPr>
              <w:jc w:val="center"/>
              <w:rPr>
                <w:sz w:val="24"/>
                <w:szCs w:val="24"/>
              </w:rPr>
            </w:pPr>
            <w:r>
              <w:rPr>
                <w:sz w:val="24"/>
                <w:szCs w:val="24"/>
              </w:rPr>
              <w:t>8</w:t>
            </w:r>
          </w:p>
        </w:tc>
        <w:tc>
          <w:tcPr>
            <w:tcW w:w="995" w:type="dxa"/>
            <w:vAlign w:val="center"/>
          </w:tcPr>
          <w:p w:rsidR="0026572B" w:rsidRDefault="0026572B">
            <w:pPr>
              <w:jc w:val="center"/>
              <w:rPr>
                <w:sz w:val="24"/>
                <w:szCs w:val="24"/>
              </w:rPr>
            </w:pPr>
          </w:p>
        </w:tc>
        <w:tc>
          <w:tcPr>
            <w:tcW w:w="994" w:type="dxa"/>
            <w:vAlign w:val="center"/>
          </w:tcPr>
          <w:p w:rsidR="0026572B" w:rsidRDefault="0026572B">
            <w:pPr>
              <w:jc w:val="center"/>
              <w:rPr>
                <w:sz w:val="24"/>
                <w:szCs w:val="24"/>
              </w:rPr>
            </w:pPr>
          </w:p>
        </w:tc>
        <w:tc>
          <w:tcPr>
            <w:tcW w:w="852" w:type="dxa"/>
            <w:vAlign w:val="center"/>
          </w:tcPr>
          <w:p w:rsidR="0026572B" w:rsidRDefault="0026572B">
            <w:pPr>
              <w:jc w:val="center"/>
              <w:rPr>
                <w:sz w:val="24"/>
                <w:szCs w:val="24"/>
              </w:rPr>
            </w:pPr>
          </w:p>
        </w:tc>
        <w:tc>
          <w:tcPr>
            <w:tcW w:w="1886" w:type="dxa"/>
            <w:vAlign w:val="center"/>
          </w:tcPr>
          <w:p w:rsidR="0026572B" w:rsidRDefault="0026572B">
            <w:pPr>
              <w:jc w:val="center"/>
              <w:rPr>
                <w:sz w:val="24"/>
                <w:szCs w:val="24"/>
              </w:rPr>
            </w:pPr>
          </w:p>
        </w:tc>
        <w:tc>
          <w:tcPr>
            <w:tcW w:w="1082" w:type="dxa"/>
            <w:vAlign w:val="center"/>
          </w:tcPr>
          <w:p w:rsidR="0026572B" w:rsidRDefault="0026572B">
            <w:pPr>
              <w:jc w:val="center"/>
              <w:rPr>
                <w:sz w:val="24"/>
                <w:szCs w:val="24"/>
              </w:rPr>
            </w:pPr>
          </w:p>
        </w:tc>
        <w:tc>
          <w:tcPr>
            <w:tcW w:w="1081" w:type="dxa"/>
            <w:vAlign w:val="center"/>
          </w:tcPr>
          <w:p w:rsidR="0026572B" w:rsidRDefault="0026572B">
            <w:pPr>
              <w:jc w:val="center"/>
              <w:rPr>
                <w:sz w:val="24"/>
                <w:szCs w:val="24"/>
              </w:rPr>
            </w:pPr>
          </w:p>
        </w:tc>
        <w:tc>
          <w:tcPr>
            <w:tcW w:w="1082" w:type="dxa"/>
            <w:vAlign w:val="center"/>
          </w:tcPr>
          <w:p w:rsidR="0026572B" w:rsidRDefault="0026572B">
            <w:pPr>
              <w:jc w:val="center"/>
              <w:rPr>
                <w:sz w:val="24"/>
                <w:szCs w:val="24"/>
              </w:rPr>
            </w:pPr>
          </w:p>
        </w:tc>
        <w:tc>
          <w:tcPr>
            <w:tcW w:w="1081" w:type="dxa"/>
          </w:tcPr>
          <w:p w:rsidR="0026572B" w:rsidRDefault="0026572B">
            <w:pPr>
              <w:jc w:val="center"/>
              <w:rPr>
                <w:sz w:val="24"/>
                <w:szCs w:val="24"/>
              </w:rPr>
            </w:pPr>
          </w:p>
        </w:tc>
        <w:tc>
          <w:tcPr>
            <w:tcW w:w="1081" w:type="dxa"/>
          </w:tcPr>
          <w:p w:rsidR="0026572B" w:rsidRDefault="0026572B">
            <w:pPr>
              <w:jc w:val="center"/>
              <w:rPr>
                <w:sz w:val="24"/>
                <w:szCs w:val="24"/>
              </w:rPr>
            </w:pPr>
          </w:p>
        </w:tc>
        <w:tc>
          <w:tcPr>
            <w:tcW w:w="1082" w:type="dxa"/>
          </w:tcPr>
          <w:p w:rsidR="0026572B" w:rsidRDefault="0026572B">
            <w:pPr>
              <w:jc w:val="center"/>
              <w:rPr>
                <w:sz w:val="24"/>
                <w:szCs w:val="24"/>
              </w:rPr>
            </w:pPr>
          </w:p>
        </w:tc>
        <w:tc>
          <w:tcPr>
            <w:tcW w:w="1081" w:type="dxa"/>
          </w:tcPr>
          <w:p w:rsidR="0026572B" w:rsidRDefault="0026572B">
            <w:pPr>
              <w:jc w:val="center"/>
              <w:rPr>
                <w:sz w:val="24"/>
                <w:szCs w:val="24"/>
              </w:rPr>
            </w:pPr>
          </w:p>
        </w:tc>
        <w:tc>
          <w:tcPr>
            <w:tcW w:w="1082" w:type="dxa"/>
          </w:tcPr>
          <w:p w:rsidR="0026572B" w:rsidRDefault="0026572B">
            <w:pPr>
              <w:jc w:val="center"/>
              <w:rPr>
                <w:sz w:val="24"/>
                <w:szCs w:val="24"/>
              </w:rPr>
            </w:pPr>
          </w:p>
        </w:tc>
      </w:tr>
      <w:tr w:rsidR="0026572B">
        <w:trPr>
          <w:trHeight w:val="384"/>
        </w:trPr>
        <w:tc>
          <w:tcPr>
            <w:tcW w:w="677" w:type="dxa"/>
            <w:vAlign w:val="center"/>
          </w:tcPr>
          <w:p w:rsidR="0026572B" w:rsidRDefault="003348E5">
            <w:pPr>
              <w:jc w:val="center"/>
              <w:rPr>
                <w:sz w:val="24"/>
                <w:szCs w:val="24"/>
              </w:rPr>
            </w:pPr>
            <w:r>
              <w:rPr>
                <w:sz w:val="24"/>
                <w:szCs w:val="24"/>
              </w:rPr>
              <w:t>9</w:t>
            </w:r>
          </w:p>
        </w:tc>
        <w:tc>
          <w:tcPr>
            <w:tcW w:w="995" w:type="dxa"/>
            <w:vAlign w:val="center"/>
          </w:tcPr>
          <w:p w:rsidR="0026572B" w:rsidRDefault="0026572B">
            <w:pPr>
              <w:jc w:val="center"/>
              <w:rPr>
                <w:sz w:val="24"/>
                <w:szCs w:val="24"/>
              </w:rPr>
            </w:pPr>
          </w:p>
        </w:tc>
        <w:tc>
          <w:tcPr>
            <w:tcW w:w="994" w:type="dxa"/>
            <w:vAlign w:val="center"/>
          </w:tcPr>
          <w:p w:rsidR="0026572B" w:rsidRDefault="0026572B">
            <w:pPr>
              <w:jc w:val="center"/>
              <w:rPr>
                <w:sz w:val="24"/>
                <w:szCs w:val="24"/>
              </w:rPr>
            </w:pPr>
          </w:p>
        </w:tc>
        <w:tc>
          <w:tcPr>
            <w:tcW w:w="852" w:type="dxa"/>
            <w:vAlign w:val="center"/>
          </w:tcPr>
          <w:p w:rsidR="0026572B" w:rsidRDefault="0026572B">
            <w:pPr>
              <w:jc w:val="center"/>
              <w:rPr>
                <w:sz w:val="24"/>
                <w:szCs w:val="24"/>
              </w:rPr>
            </w:pPr>
          </w:p>
        </w:tc>
        <w:tc>
          <w:tcPr>
            <w:tcW w:w="1886" w:type="dxa"/>
            <w:vAlign w:val="center"/>
          </w:tcPr>
          <w:p w:rsidR="0026572B" w:rsidRDefault="0026572B">
            <w:pPr>
              <w:jc w:val="center"/>
              <w:rPr>
                <w:sz w:val="24"/>
                <w:szCs w:val="24"/>
              </w:rPr>
            </w:pPr>
          </w:p>
        </w:tc>
        <w:tc>
          <w:tcPr>
            <w:tcW w:w="1082" w:type="dxa"/>
            <w:vAlign w:val="center"/>
          </w:tcPr>
          <w:p w:rsidR="0026572B" w:rsidRDefault="0026572B">
            <w:pPr>
              <w:jc w:val="center"/>
              <w:rPr>
                <w:sz w:val="24"/>
                <w:szCs w:val="24"/>
              </w:rPr>
            </w:pPr>
          </w:p>
        </w:tc>
        <w:tc>
          <w:tcPr>
            <w:tcW w:w="1081" w:type="dxa"/>
            <w:vAlign w:val="center"/>
          </w:tcPr>
          <w:p w:rsidR="0026572B" w:rsidRDefault="0026572B">
            <w:pPr>
              <w:jc w:val="center"/>
              <w:rPr>
                <w:sz w:val="24"/>
                <w:szCs w:val="24"/>
              </w:rPr>
            </w:pPr>
          </w:p>
        </w:tc>
        <w:tc>
          <w:tcPr>
            <w:tcW w:w="1082" w:type="dxa"/>
            <w:vAlign w:val="center"/>
          </w:tcPr>
          <w:p w:rsidR="0026572B" w:rsidRDefault="0026572B">
            <w:pPr>
              <w:jc w:val="center"/>
              <w:rPr>
                <w:sz w:val="24"/>
                <w:szCs w:val="24"/>
              </w:rPr>
            </w:pPr>
          </w:p>
        </w:tc>
        <w:tc>
          <w:tcPr>
            <w:tcW w:w="1081" w:type="dxa"/>
          </w:tcPr>
          <w:p w:rsidR="0026572B" w:rsidRDefault="0026572B">
            <w:pPr>
              <w:jc w:val="center"/>
              <w:rPr>
                <w:sz w:val="24"/>
                <w:szCs w:val="24"/>
              </w:rPr>
            </w:pPr>
          </w:p>
        </w:tc>
        <w:tc>
          <w:tcPr>
            <w:tcW w:w="1081" w:type="dxa"/>
          </w:tcPr>
          <w:p w:rsidR="0026572B" w:rsidRDefault="0026572B">
            <w:pPr>
              <w:jc w:val="center"/>
              <w:rPr>
                <w:sz w:val="24"/>
                <w:szCs w:val="24"/>
              </w:rPr>
            </w:pPr>
          </w:p>
        </w:tc>
        <w:tc>
          <w:tcPr>
            <w:tcW w:w="1082" w:type="dxa"/>
          </w:tcPr>
          <w:p w:rsidR="0026572B" w:rsidRDefault="0026572B">
            <w:pPr>
              <w:jc w:val="center"/>
              <w:rPr>
                <w:sz w:val="24"/>
                <w:szCs w:val="24"/>
              </w:rPr>
            </w:pPr>
          </w:p>
        </w:tc>
        <w:tc>
          <w:tcPr>
            <w:tcW w:w="1081" w:type="dxa"/>
          </w:tcPr>
          <w:p w:rsidR="0026572B" w:rsidRDefault="0026572B">
            <w:pPr>
              <w:jc w:val="center"/>
              <w:rPr>
                <w:sz w:val="24"/>
                <w:szCs w:val="24"/>
              </w:rPr>
            </w:pPr>
          </w:p>
        </w:tc>
        <w:tc>
          <w:tcPr>
            <w:tcW w:w="1082" w:type="dxa"/>
          </w:tcPr>
          <w:p w:rsidR="0026572B" w:rsidRDefault="0026572B">
            <w:pPr>
              <w:jc w:val="center"/>
              <w:rPr>
                <w:sz w:val="24"/>
                <w:szCs w:val="24"/>
              </w:rPr>
            </w:pPr>
          </w:p>
        </w:tc>
      </w:tr>
      <w:tr w:rsidR="0026572B">
        <w:trPr>
          <w:trHeight w:val="384"/>
        </w:trPr>
        <w:tc>
          <w:tcPr>
            <w:tcW w:w="677" w:type="dxa"/>
            <w:vAlign w:val="center"/>
          </w:tcPr>
          <w:p w:rsidR="0026572B" w:rsidRDefault="003348E5">
            <w:pPr>
              <w:jc w:val="center"/>
              <w:rPr>
                <w:sz w:val="24"/>
                <w:szCs w:val="24"/>
              </w:rPr>
            </w:pPr>
            <w:r>
              <w:rPr>
                <w:sz w:val="24"/>
                <w:szCs w:val="24"/>
              </w:rPr>
              <w:t>10</w:t>
            </w:r>
          </w:p>
        </w:tc>
        <w:tc>
          <w:tcPr>
            <w:tcW w:w="995" w:type="dxa"/>
            <w:vAlign w:val="center"/>
          </w:tcPr>
          <w:p w:rsidR="0026572B" w:rsidRDefault="0026572B">
            <w:pPr>
              <w:jc w:val="center"/>
              <w:rPr>
                <w:sz w:val="24"/>
                <w:szCs w:val="24"/>
              </w:rPr>
            </w:pPr>
          </w:p>
        </w:tc>
        <w:tc>
          <w:tcPr>
            <w:tcW w:w="994" w:type="dxa"/>
            <w:vAlign w:val="center"/>
          </w:tcPr>
          <w:p w:rsidR="0026572B" w:rsidRDefault="0026572B">
            <w:pPr>
              <w:jc w:val="center"/>
              <w:rPr>
                <w:sz w:val="24"/>
                <w:szCs w:val="24"/>
              </w:rPr>
            </w:pPr>
          </w:p>
        </w:tc>
        <w:tc>
          <w:tcPr>
            <w:tcW w:w="852" w:type="dxa"/>
            <w:vAlign w:val="center"/>
          </w:tcPr>
          <w:p w:rsidR="0026572B" w:rsidRDefault="0026572B">
            <w:pPr>
              <w:jc w:val="center"/>
              <w:rPr>
                <w:sz w:val="24"/>
                <w:szCs w:val="24"/>
              </w:rPr>
            </w:pPr>
          </w:p>
        </w:tc>
        <w:tc>
          <w:tcPr>
            <w:tcW w:w="1886" w:type="dxa"/>
            <w:vAlign w:val="center"/>
          </w:tcPr>
          <w:p w:rsidR="0026572B" w:rsidRDefault="0026572B">
            <w:pPr>
              <w:jc w:val="center"/>
              <w:rPr>
                <w:sz w:val="24"/>
                <w:szCs w:val="24"/>
              </w:rPr>
            </w:pPr>
          </w:p>
        </w:tc>
        <w:tc>
          <w:tcPr>
            <w:tcW w:w="1082" w:type="dxa"/>
            <w:vAlign w:val="center"/>
          </w:tcPr>
          <w:p w:rsidR="0026572B" w:rsidRDefault="0026572B">
            <w:pPr>
              <w:jc w:val="center"/>
              <w:rPr>
                <w:sz w:val="24"/>
                <w:szCs w:val="24"/>
              </w:rPr>
            </w:pPr>
          </w:p>
        </w:tc>
        <w:tc>
          <w:tcPr>
            <w:tcW w:w="1081" w:type="dxa"/>
            <w:vAlign w:val="center"/>
          </w:tcPr>
          <w:p w:rsidR="0026572B" w:rsidRDefault="0026572B">
            <w:pPr>
              <w:jc w:val="center"/>
              <w:rPr>
                <w:sz w:val="24"/>
                <w:szCs w:val="24"/>
              </w:rPr>
            </w:pPr>
          </w:p>
        </w:tc>
        <w:tc>
          <w:tcPr>
            <w:tcW w:w="1082" w:type="dxa"/>
            <w:vAlign w:val="center"/>
          </w:tcPr>
          <w:p w:rsidR="0026572B" w:rsidRDefault="0026572B">
            <w:pPr>
              <w:jc w:val="center"/>
              <w:rPr>
                <w:sz w:val="24"/>
                <w:szCs w:val="24"/>
              </w:rPr>
            </w:pPr>
          </w:p>
        </w:tc>
        <w:tc>
          <w:tcPr>
            <w:tcW w:w="1081" w:type="dxa"/>
          </w:tcPr>
          <w:p w:rsidR="0026572B" w:rsidRDefault="0026572B">
            <w:pPr>
              <w:jc w:val="center"/>
              <w:rPr>
                <w:sz w:val="24"/>
                <w:szCs w:val="24"/>
              </w:rPr>
            </w:pPr>
          </w:p>
        </w:tc>
        <w:tc>
          <w:tcPr>
            <w:tcW w:w="1081" w:type="dxa"/>
          </w:tcPr>
          <w:p w:rsidR="0026572B" w:rsidRDefault="0026572B">
            <w:pPr>
              <w:jc w:val="center"/>
              <w:rPr>
                <w:sz w:val="24"/>
                <w:szCs w:val="24"/>
              </w:rPr>
            </w:pPr>
          </w:p>
        </w:tc>
        <w:tc>
          <w:tcPr>
            <w:tcW w:w="1082" w:type="dxa"/>
          </w:tcPr>
          <w:p w:rsidR="0026572B" w:rsidRDefault="0026572B">
            <w:pPr>
              <w:jc w:val="center"/>
              <w:rPr>
                <w:sz w:val="24"/>
                <w:szCs w:val="24"/>
              </w:rPr>
            </w:pPr>
          </w:p>
        </w:tc>
        <w:tc>
          <w:tcPr>
            <w:tcW w:w="1081" w:type="dxa"/>
          </w:tcPr>
          <w:p w:rsidR="0026572B" w:rsidRDefault="0026572B">
            <w:pPr>
              <w:jc w:val="center"/>
              <w:rPr>
                <w:sz w:val="24"/>
                <w:szCs w:val="24"/>
              </w:rPr>
            </w:pPr>
          </w:p>
        </w:tc>
        <w:tc>
          <w:tcPr>
            <w:tcW w:w="1082" w:type="dxa"/>
          </w:tcPr>
          <w:p w:rsidR="0026572B" w:rsidRDefault="0026572B">
            <w:pPr>
              <w:jc w:val="center"/>
              <w:rPr>
                <w:sz w:val="24"/>
                <w:szCs w:val="24"/>
              </w:rPr>
            </w:pPr>
          </w:p>
        </w:tc>
      </w:tr>
    </w:tbl>
    <w:p w:rsidR="0026572B" w:rsidRDefault="003348E5" w:rsidP="00EA5EF0">
      <w:pPr>
        <w:rPr>
          <w:rFonts w:ascii="方正小标宋简体" w:eastAsia="方正小标宋简体" w:cs="Times New Roman"/>
          <w:sz w:val="44"/>
          <w:szCs w:val="44"/>
        </w:rPr>
      </w:pPr>
      <w:r>
        <w:rPr>
          <w:rFonts w:cs="宋体" w:hint="eastAsia"/>
          <w:sz w:val="28"/>
          <w:szCs w:val="28"/>
        </w:rPr>
        <w:t>填表日期：经办人：联系电话：电子邮箱：</w:t>
      </w:r>
    </w:p>
    <w:p w:rsidR="0026572B" w:rsidRDefault="0026572B">
      <w:pPr>
        <w:rPr>
          <w:rFonts w:cs="Times New Roman"/>
        </w:rPr>
      </w:pPr>
    </w:p>
    <w:sectPr w:rsidR="0026572B" w:rsidSect="0026572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8E5" w:rsidRDefault="003348E5" w:rsidP="00EA5EF0">
      <w:r>
        <w:separator/>
      </w:r>
    </w:p>
  </w:endnote>
  <w:endnote w:type="continuationSeparator" w:id="1">
    <w:p w:rsidR="003348E5" w:rsidRDefault="003348E5" w:rsidP="00EA5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8E5" w:rsidRDefault="003348E5" w:rsidP="00EA5EF0">
      <w:r>
        <w:separator/>
      </w:r>
    </w:p>
  </w:footnote>
  <w:footnote w:type="continuationSeparator" w:id="1">
    <w:p w:rsidR="003348E5" w:rsidRDefault="003348E5" w:rsidP="00EA5E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D46403"/>
    <w:multiLevelType w:val="singleLevel"/>
    <w:tmpl w:val="F9D46403"/>
    <w:lvl w:ilvl="0">
      <w:start w:val="2"/>
      <w:numFmt w:val="chineseCounting"/>
      <w:suff w:val="nothing"/>
      <w:lvlText w:val="%1、"/>
      <w:lvlJc w:val="left"/>
      <w:rPr>
        <w:rFonts w:hint="eastAsia"/>
      </w:rPr>
    </w:lvl>
  </w:abstractNum>
  <w:abstractNum w:abstractNumId="1">
    <w:nsid w:val="5A087021"/>
    <w:multiLevelType w:val="singleLevel"/>
    <w:tmpl w:val="5A087021"/>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Y0ZmQ5YmM5ZDZiOTA3MDExOGI5ZTM0MTViZGU5ZDQifQ=="/>
  </w:docVars>
  <w:rsids>
    <w:rsidRoot w:val="006A4A56"/>
    <w:rsid w:val="0026572B"/>
    <w:rsid w:val="003348E5"/>
    <w:rsid w:val="003F01AA"/>
    <w:rsid w:val="006A1166"/>
    <w:rsid w:val="006A4A56"/>
    <w:rsid w:val="006E00CC"/>
    <w:rsid w:val="00715CE9"/>
    <w:rsid w:val="0072191E"/>
    <w:rsid w:val="007430E0"/>
    <w:rsid w:val="007A48FB"/>
    <w:rsid w:val="007F2111"/>
    <w:rsid w:val="00B4363F"/>
    <w:rsid w:val="00C37816"/>
    <w:rsid w:val="00C51C82"/>
    <w:rsid w:val="00C75CAC"/>
    <w:rsid w:val="00CD609B"/>
    <w:rsid w:val="00D04775"/>
    <w:rsid w:val="00D4385E"/>
    <w:rsid w:val="00DA456F"/>
    <w:rsid w:val="00DC2F4A"/>
    <w:rsid w:val="00EA5EF0"/>
    <w:rsid w:val="00ED3F05"/>
    <w:rsid w:val="00F40019"/>
    <w:rsid w:val="00F71C83"/>
    <w:rsid w:val="03BF1692"/>
    <w:rsid w:val="060A04E7"/>
    <w:rsid w:val="064E487B"/>
    <w:rsid w:val="06527391"/>
    <w:rsid w:val="06527DDF"/>
    <w:rsid w:val="068D3F9F"/>
    <w:rsid w:val="09D67D45"/>
    <w:rsid w:val="0B702F65"/>
    <w:rsid w:val="0BAF7728"/>
    <w:rsid w:val="0C600ED0"/>
    <w:rsid w:val="0F4C2B38"/>
    <w:rsid w:val="0F6B1EC9"/>
    <w:rsid w:val="0FC63344"/>
    <w:rsid w:val="10605B30"/>
    <w:rsid w:val="11847ACD"/>
    <w:rsid w:val="11FE2074"/>
    <w:rsid w:val="143E68AE"/>
    <w:rsid w:val="160039AE"/>
    <w:rsid w:val="18705D50"/>
    <w:rsid w:val="19605066"/>
    <w:rsid w:val="1B9B0765"/>
    <w:rsid w:val="1C562871"/>
    <w:rsid w:val="1D516DAD"/>
    <w:rsid w:val="1ED4293E"/>
    <w:rsid w:val="1EE93532"/>
    <w:rsid w:val="1F4E6701"/>
    <w:rsid w:val="236A0B7B"/>
    <w:rsid w:val="240D3A9C"/>
    <w:rsid w:val="24F95931"/>
    <w:rsid w:val="250B1EB6"/>
    <w:rsid w:val="25C73DBC"/>
    <w:rsid w:val="26543CF9"/>
    <w:rsid w:val="2B6F0693"/>
    <w:rsid w:val="2E4F2AF3"/>
    <w:rsid w:val="2EBE0325"/>
    <w:rsid w:val="2F3F45AE"/>
    <w:rsid w:val="2FD4120F"/>
    <w:rsid w:val="300A47FF"/>
    <w:rsid w:val="30210933"/>
    <w:rsid w:val="30D3618A"/>
    <w:rsid w:val="30EE06E7"/>
    <w:rsid w:val="317F2988"/>
    <w:rsid w:val="32920A65"/>
    <w:rsid w:val="34137AF5"/>
    <w:rsid w:val="34B00A8D"/>
    <w:rsid w:val="35E46893"/>
    <w:rsid w:val="37AC1DF2"/>
    <w:rsid w:val="37E71321"/>
    <w:rsid w:val="381742C8"/>
    <w:rsid w:val="38AB0601"/>
    <w:rsid w:val="3AB76705"/>
    <w:rsid w:val="3B331BF8"/>
    <w:rsid w:val="3C620F16"/>
    <w:rsid w:val="3D885489"/>
    <w:rsid w:val="410A5E8C"/>
    <w:rsid w:val="41661E9A"/>
    <w:rsid w:val="41927743"/>
    <w:rsid w:val="430F3465"/>
    <w:rsid w:val="45FD5724"/>
    <w:rsid w:val="46B51CD2"/>
    <w:rsid w:val="483F5EFC"/>
    <w:rsid w:val="49A61874"/>
    <w:rsid w:val="4C4C527D"/>
    <w:rsid w:val="4C5C2849"/>
    <w:rsid w:val="4D155C36"/>
    <w:rsid w:val="4DA67719"/>
    <w:rsid w:val="4E6330DF"/>
    <w:rsid w:val="507568F4"/>
    <w:rsid w:val="52107CF5"/>
    <w:rsid w:val="526E0893"/>
    <w:rsid w:val="52B324C6"/>
    <w:rsid w:val="54915600"/>
    <w:rsid w:val="55CE38BA"/>
    <w:rsid w:val="56EC4898"/>
    <w:rsid w:val="577F5408"/>
    <w:rsid w:val="58300A1C"/>
    <w:rsid w:val="58431CC6"/>
    <w:rsid w:val="59400B0F"/>
    <w:rsid w:val="5A411CEC"/>
    <w:rsid w:val="5AD15CC3"/>
    <w:rsid w:val="5B2B4614"/>
    <w:rsid w:val="5C2A04E1"/>
    <w:rsid w:val="60C10129"/>
    <w:rsid w:val="612C021E"/>
    <w:rsid w:val="612D7857"/>
    <w:rsid w:val="63E07D64"/>
    <w:rsid w:val="640E4994"/>
    <w:rsid w:val="65D37F4A"/>
    <w:rsid w:val="68670F72"/>
    <w:rsid w:val="68694A88"/>
    <w:rsid w:val="68CA4FA0"/>
    <w:rsid w:val="69085D46"/>
    <w:rsid w:val="6A284B10"/>
    <w:rsid w:val="6A3E687F"/>
    <w:rsid w:val="6A814329"/>
    <w:rsid w:val="6B6718A7"/>
    <w:rsid w:val="6BC87FFD"/>
    <w:rsid w:val="6C4E6FE0"/>
    <w:rsid w:val="6C7A2B16"/>
    <w:rsid w:val="6D9B65C6"/>
    <w:rsid w:val="6F340D07"/>
    <w:rsid w:val="6F891D1C"/>
    <w:rsid w:val="70D1743E"/>
    <w:rsid w:val="726C7D26"/>
    <w:rsid w:val="72717252"/>
    <w:rsid w:val="72D27B8E"/>
    <w:rsid w:val="74266551"/>
    <w:rsid w:val="74816C47"/>
    <w:rsid w:val="74F42F22"/>
    <w:rsid w:val="750B7E3D"/>
    <w:rsid w:val="75992BA9"/>
    <w:rsid w:val="786A210A"/>
    <w:rsid w:val="7969278E"/>
    <w:rsid w:val="7B3518FF"/>
    <w:rsid w:val="7D321046"/>
    <w:rsid w:val="7D762122"/>
    <w:rsid w:val="7E5A4CC3"/>
    <w:rsid w:val="7ECF4344"/>
    <w:rsid w:val="7F6A2985"/>
    <w:rsid w:val="7FD07A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72B"/>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6572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6572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26572B"/>
    <w:pPr>
      <w:spacing w:beforeAutospacing="1" w:afterAutospacing="1"/>
      <w:jc w:val="left"/>
    </w:pPr>
    <w:rPr>
      <w:kern w:val="0"/>
      <w:sz w:val="24"/>
      <w:szCs w:val="24"/>
    </w:rPr>
  </w:style>
  <w:style w:type="character" w:styleId="a6">
    <w:name w:val="Hyperlink"/>
    <w:basedOn w:val="a0"/>
    <w:uiPriority w:val="99"/>
    <w:semiHidden/>
    <w:qFormat/>
    <w:rsid w:val="0026572B"/>
    <w:rPr>
      <w:rFonts w:ascii="宋体" w:eastAsia="宋体" w:hAnsi="宋体" w:cs="宋体"/>
      <w:color w:val="3D3D3D"/>
      <w:u w:val="none"/>
    </w:rPr>
  </w:style>
  <w:style w:type="character" w:customStyle="1" w:styleId="font41">
    <w:name w:val="font41"/>
    <w:basedOn w:val="a0"/>
    <w:uiPriority w:val="99"/>
    <w:qFormat/>
    <w:rsid w:val="0026572B"/>
    <w:rPr>
      <w:rFonts w:ascii="宋体" w:eastAsia="宋体" w:hAnsi="宋体" w:cs="宋体"/>
      <w:b/>
      <w:bCs/>
      <w:color w:val="FF0000"/>
      <w:sz w:val="28"/>
      <w:szCs w:val="28"/>
      <w:u w:val="none"/>
    </w:rPr>
  </w:style>
  <w:style w:type="character" w:customStyle="1" w:styleId="font51">
    <w:name w:val="font51"/>
    <w:basedOn w:val="a0"/>
    <w:uiPriority w:val="99"/>
    <w:qFormat/>
    <w:rsid w:val="0026572B"/>
    <w:rPr>
      <w:rFonts w:ascii="宋体" w:eastAsia="宋体" w:hAnsi="宋体" w:cs="宋体"/>
      <w:b/>
      <w:bCs/>
      <w:color w:val="FF0000"/>
      <w:sz w:val="28"/>
      <w:szCs w:val="28"/>
      <w:u w:val="none"/>
    </w:rPr>
  </w:style>
  <w:style w:type="character" w:customStyle="1" w:styleId="Char0">
    <w:name w:val="页眉 Char"/>
    <w:basedOn w:val="a0"/>
    <w:link w:val="a4"/>
    <w:uiPriority w:val="99"/>
    <w:semiHidden/>
    <w:qFormat/>
    <w:rsid w:val="0026572B"/>
    <w:rPr>
      <w:rFonts w:ascii="Calibri" w:hAnsi="Calibri" w:cs="Calibri"/>
      <w:sz w:val="18"/>
      <w:szCs w:val="18"/>
    </w:rPr>
  </w:style>
  <w:style w:type="character" w:customStyle="1" w:styleId="Char">
    <w:name w:val="页脚 Char"/>
    <w:basedOn w:val="a0"/>
    <w:link w:val="a3"/>
    <w:uiPriority w:val="99"/>
    <w:semiHidden/>
    <w:qFormat/>
    <w:rsid w:val="0026572B"/>
    <w:rPr>
      <w:rFonts w:ascii="Calibri" w:hAnsi="Calibri" w:cs="Calibri"/>
      <w:sz w:val="18"/>
      <w:szCs w:val="18"/>
    </w:rPr>
  </w:style>
  <w:style w:type="paragraph" w:styleId="a7">
    <w:name w:val="Balloon Text"/>
    <w:basedOn w:val="a"/>
    <w:link w:val="Char1"/>
    <w:uiPriority w:val="99"/>
    <w:semiHidden/>
    <w:unhideWhenUsed/>
    <w:rsid w:val="00EA5EF0"/>
    <w:rPr>
      <w:sz w:val="18"/>
      <w:szCs w:val="18"/>
    </w:rPr>
  </w:style>
  <w:style w:type="character" w:customStyle="1" w:styleId="Char1">
    <w:name w:val="批注框文本 Char"/>
    <w:basedOn w:val="a0"/>
    <w:link w:val="a7"/>
    <w:uiPriority w:val="99"/>
    <w:semiHidden/>
    <w:rsid w:val="00EA5EF0"/>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6800976-7017822.html"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baike.so.com/doc/6800976-7017822.html"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750</Words>
  <Characters>4275</Characters>
  <Application>Microsoft Office Word</Application>
  <DocSecurity>0</DocSecurity>
  <Lines>35</Lines>
  <Paragraphs>10</Paragraphs>
  <ScaleCrop>false</ScaleCrop>
  <Company>Microsoft</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Sky123.Org</cp:lastModifiedBy>
  <cp:revision>2</cp:revision>
  <cp:lastPrinted>2022-05-25T06:39:00Z</cp:lastPrinted>
  <dcterms:created xsi:type="dcterms:W3CDTF">2022-05-25T06:41:00Z</dcterms:created>
  <dcterms:modified xsi:type="dcterms:W3CDTF">2022-05-25T06:41:00Z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6676D8893F3A4D3B8AE6A7B83BF0A41C</vt:lpwstr>
  </property>
</Properties>
</file>