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2D" w:rsidRDefault="00AA0A66">
      <w:pPr>
        <w:wordWrap w:val="0"/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6F222D" w:rsidRPr="00E325B4" w:rsidRDefault="006F222D">
      <w:pPr>
        <w:wordWrap w:val="0"/>
        <w:spacing w:line="300" w:lineRule="exact"/>
        <w:rPr>
          <w:rFonts w:ascii="黑体" w:eastAsia="黑体" w:hAnsi="黑体" w:cs="黑体"/>
          <w:sz w:val="32"/>
          <w:szCs w:val="32"/>
        </w:rPr>
      </w:pPr>
    </w:p>
    <w:p w:rsidR="006F222D" w:rsidRDefault="00F37F97">
      <w:pPr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泰安</w:t>
      </w:r>
      <w:r w:rsidR="00AA0A66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 w:rsidR="00AA0A66"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 w:rsidR="00AA0A66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bookmarkStart w:id="0" w:name="_GoBack"/>
      <w:bookmarkEnd w:id="0"/>
      <w:r w:rsidR="00AA0A66">
        <w:rPr>
          <w:rFonts w:ascii="方正小标宋简体" w:eastAsia="方正小标宋简体" w:hAnsi="方正小标宋简体" w:cs="方正小标宋简体" w:hint="eastAsia"/>
          <w:sz w:val="44"/>
          <w:szCs w:val="44"/>
        </w:rPr>
        <w:t>度专利权质押融资扶持资金拨付需求明细表</w:t>
      </w:r>
    </w:p>
    <w:tbl>
      <w:tblPr>
        <w:tblW w:w="16033" w:type="dxa"/>
        <w:jc w:val="center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400"/>
        <w:gridCol w:w="938"/>
        <w:gridCol w:w="987"/>
        <w:gridCol w:w="1038"/>
        <w:gridCol w:w="687"/>
        <w:gridCol w:w="1109"/>
        <w:gridCol w:w="916"/>
        <w:gridCol w:w="963"/>
        <w:gridCol w:w="593"/>
        <w:gridCol w:w="714"/>
        <w:gridCol w:w="699"/>
        <w:gridCol w:w="850"/>
        <w:gridCol w:w="699"/>
        <w:gridCol w:w="714"/>
        <w:gridCol w:w="638"/>
        <w:gridCol w:w="700"/>
        <w:gridCol w:w="691"/>
        <w:gridCol w:w="692"/>
        <w:gridCol w:w="722"/>
      </w:tblGrid>
      <w:tr w:rsidR="006F222D">
        <w:trPr>
          <w:trHeight w:val="228"/>
          <w:jc w:val="center"/>
        </w:trPr>
        <w:tc>
          <w:tcPr>
            <w:tcW w:w="1683" w:type="dxa"/>
            <w:gridSpan w:val="2"/>
            <w:shd w:val="clear" w:color="auto" w:fill="auto"/>
            <w:vAlign w:val="center"/>
          </w:tcPr>
          <w:p w:rsidR="006F222D" w:rsidRDefault="00AA0A66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金额：万元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6F222D">
        <w:trPr>
          <w:trHeight w:val="529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县区（高新区）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贷款银行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基准利率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贷款日期（起始）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贷款日期（截止）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贴息时间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天数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贴息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评估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评估费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评估费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补贴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资助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产值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新增销售收入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利润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税收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就业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AA0A66">
            <w:pPr>
              <w:widowControl/>
              <w:spacing w:line="26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  <w:lang w:bidi="ar"/>
              </w:rPr>
              <w:t>新申请专利</w:t>
            </w:r>
          </w:p>
        </w:tc>
      </w:tr>
      <w:tr w:rsidR="006F222D">
        <w:trPr>
          <w:trHeight w:val="228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  <w:tr w:rsidR="006F222D">
        <w:trPr>
          <w:trHeight w:val="264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22D" w:rsidRDefault="006F222D">
            <w:pPr>
              <w:widowControl/>
              <w:jc w:val="center"/>
              <w:rPr>
                <w:rFonts w:ascii="等线" w:eastAsia="等线" w:hAnsi="等线" w:cs="等线"/>
                <w:color w:val="000000"/>
                <w:sz w:val="20"/>
                <w:szCs w:val="20"/>
              </w:rPr>
            </w:pPr>
          </w:p>
        </w:tc>
      </w:tr>
    </w:tbl>
    <w:p w:rsidR="006F222D" w:rsidRDefault="006F222D">
      <w:pPr>
        <w:wordWrap w:val="0"/>
        <w:spacing w:line="2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6F222D">
      <w:footerReference w:type="default" r:id="rId8"/>
      <w:footerReference w:type="first" r:id="rId9"/>
      <w:pgSz w:w="16838" w:h="11906" w:orient="landscape"/>
      <w:pgMar w:top="1531" w:right="1417" w:bottom="1531" w:left="1417" w:header="851" w:footer="992" w:gutter="0"/>
      <w:pgNumType w:fmt="numberInDash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66" w:rsidRDefault="00AA0A66">
      <w:r>
        <w:separator/>
      </w:r>
    </w:p>
  </w:endnote>
  <w:endnote w:type="continuationSeparator" w:id="0">
    <w:p w:rsidR="00AA0A66" w:rsidRDefault="00AA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2D" w:rsidRDefault="00AA0A6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821B88" wp14:editId="11671E1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6F222D" w:rsidRDefault="00AA0A66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7F97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84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nhhYGuAEAAEg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6F222D" w:rsidRDefault="00AA0A66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37F97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2" w:type="dxa"/>
      <w:jc w:val="center"/>
      <w:tblInd w:w="105" w:type="dxa"/>
      <w:tblBorders>
        <w:top w:val="thickThinMediumGap" w:sz="24" w:space="0" w:color="FF0000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622"/>
    </w:tblGrid>
    <w:tr w:rsidR="006F222D">
      <w:trPr>
        <w:trHeight w:val="91"/>
        <w:jc w:val="center"/>
      </w:trPr>
      <w:tc>
        <w:tcPr>
          <w:tcW w:w="9622" w:type="dxa"/>
        </w:tcPr>
        <w:p w:rsidR="006F222D" w:rsidRDefault="00AA0A66" w:rsidP="00A52C23">
          <w:pPr>
            <w:pStyle w:val="a5"/>
            <w:tabs>
              <w:tab w:val="left" w:pos="1076"/>
              <w:tab w:val="left" w:pos="9280"/>
            </w:tabs>
            <w:spacing w:line="40" w:lineRule="exact"/>
            <w:ind w:leftChars="-20" w:left="21" w:hangingChars="35" w:hanging="63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 wp14:anchorId="3BFAA24A" wp14:editId="1930B85E">
                    <wp:simplePos x="0" y="0"/>
                    <wp:positionH relativeFrom="margin">
                      <wp:align>outside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4" name="文本框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F222D" w:rsidRDefault="00AA0A66">
                                <w:pPr>
                                  <w:pStyle w:val="a5"/>
                                </w:pPr>
                                <w:r>
                                  <w:rPr>
                                    <w:rFonts w:hint="eastAsi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/>
                                  </w:rPr>
                                  <w:t>- 1 -</w:t>
                                </w:r>
                                <w:r>
                                  <w:rPr>
                                    <w:rFonts w:hint="eastAsi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文本框 5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zJI8Z7gBAABUAwAADgAAAAAAAAABACAAAAAeAQAAZHJzL2Uyb0RvYy54bWxQSwUGAAAAAAYABgBZ&#10;AQAASAU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7D1DAC8F" wp14:editId="7671F5E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5" name="文本框 10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6F222D" w:rsidRDefault="006F222D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文本框 1031" o:spid="_x0000_s1026" o:spt="202" type="#_x0000_t202" style="position:absolute;left:0pt;margin-top:0pt;height:144pt;width:144pt;mso-position-horizontal:right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Aj8C/kugEAAFcDAAAOAAAAAAAAAAEAIAAAAB4BAABkcnMvZTJvRG9jLnhtbFBLBQYAAAAABgAG&#10;AFkBAABKBQAAAAA=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6F222D" w:rsidRDefault="006F22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66" w:rsidRDefault="00AA0A66">
      <w:r>
        <w:separator/>
      </w:r>
    </w:p>
  </w:footnote>
  <w:footnote w:type="continuationSeparator" w:id="0">
    <w:p w:rsidR="00AA0A66" w:rsidRDefault="00AA0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E6"/>
    <w:rsid w:val="00092C10"/>
    <w:rsid w:val="00093827"/>
    <w:rsid w:val="00094604"/>
    <w:rsid w:val="000A3A51"/>
    <w:rsid w:val="001E14B3"/>
    <w:rsid w:val="002211D3"/>
    <w:rsid w:val="002B4537"/>
    <w:rsid w:val="002D6348"/>
    <w:rsid w:val="0039042F"/>
    <w:rsid w:val="003B5BBB"/>
    <w:rsid w:val="003F55AE"/>
    <w:rsid w:val="00407B40"/>
    <w:rsid w:val="004327EA"/>
    <w:rsid w:val="004442F6"/>
    <w:rsid w:val="004606BC"/>
    <w:rsid w:val="0047620C"/>
    <w:rsid w:val="00495C2C"/>
    <w:rsid w:val="004A0622"/>
    <w:rsid w:val="004C76C4"/>
    <w:rsid w:val="00525388"/>
    <w:rsid w:val="006244E7"/>
    <w:rsid w:val="00670193"/>
    <w:rsid w:val="006F222D"/>
    <w:rsid w:val="00792B6C"/>
    <w:rsid w:val="007F63A8"/>
    <w:rsid w:val="00887743"/>
    <w:rsid w:val="00896593"/>
    <w:rsid w:val="00931DED"/>
    <w:rsid w:val="00934C2B"/>
    <w:rsid w:val="009941C9"/>
    <w:rsid w:val="00A52C23"/>
    <w:rsid w:val="00A97D02"/>
    <w:rsid w:val="00AA0A66"/>
    <w:rsid w:val="00B02DE6"/>
    <w:rsid w:val="00B075D3"/>
    <w:rsid w:val="00B1712B"/>
    <w:rsid w:val="00B74305"/>
    <w:rsid w:val="00B93382"/>
    <w:rsid w:val="00BF6E4C"/>
    <w:rsid w:val="00C70831"/>
    <w:rsid w:val="00CB0B19"/>
    <w:rsid w:val="00CB7150"/>
    <w:rsid w:val="00CC5659"/>
    <w:rsid w:val="00D00C79"/>
    <w:rsid w:val="00D05AD6"/>
    <w:rsid w:val="00DD5986"/>
    <w:rsid w:val="00E066BF"/>
    <w:rsid w:val="00E325B4"/>
    <w:rsid w:val="00EE0B9F"/>
    <w:rsid w:val="00F37F97"/>
    <w:rsid w:val="00F566DD"/>
    <w:rsid w:val="00FB053F"/>
    <w:rsid w:val="00FB0604"/>
    <w:rsid w:val="2DAE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18</cp:revision>
  <cp:lastPrinted>2020-01-20T02:07:00Z</cp:lastPrinted>
  <dcterms:created xsi:type="dcterms:W3CDTF">2020-01-16T07:13:00Z</dcterms:created>
  <dcterms:modified xsi:type="dcterms:W3CDTF">2020-02-12T02:18:00Z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